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7B7E" w14:textId="5D75796D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E10356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9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ikywEAAHwDAAAOAAAAZHJzL2Uyb0RvYy54bWysU02P0zAQvSPxHyzfadqK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0A1A12AF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</w:t>
      </w:r>
      <w:r w:rsidR="00FC7BC8" w:rsidRPr="00FC7BC8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6516E84" w14:textId="77777777" w:rsidR="00EE77F6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a5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3969"/>
      </w:tblGrid>
      <w:tr w:rsidR="00EE77F6" w:rsidRPr="00260290" w14:paraId="47033093" w14:textId="77777777" w:rsidTr="00A354E4">
        <w:tc>
          <w:tcPr>
            <w:tcW w:w="4110" w:type="dxa"/>
          </w:tcPr>
          <w:p w14:paraId="4D09825D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ด้านความมั่นคง</w:t>
            </w:r>
          </w:p>
        </w:tc>
        <w:tc>
          <w:tcPr>
            <w:tcW w:w="284" w:type="dxa"/>
          </w:tcPr>
          <w:p w14:paraId="00DAFD69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C384D87" w14:textId="137357CB" w:rsidR="00EE77F6" w:rsidRPr="00260290" w:rsidRDefault="007561D2" w:rsidP="00A354E4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ด้านการต่างประเทศ</w:t>
            </w:r>
          </w:p>
        </w:tc>
      </w:tr>
      <w:tr w:rsidR="00EE77F6" w:rsidRPr="00260290" w14:paraId="2A765547" w14:textId="77777777" w:rsidTr="00A354E4">
        <w:tc>
          <w:tcPr>
            <w:tcW w:w="4110" w:type="dxa"/>
          </w:tcPr>
          <w:p w14:paraId="606B586F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ด้านการเกษตร</w:t>
            </w:r>
          </w:p>
        </w:tc>
        <w:tc>
          <w:tcPr>
            <w:tcW w:w="284" w:type="dxa"/>
          </w:tcPr>
          <w:p w14:paraId="112C7CC8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2BBD20E" w14:textId="77777777" w:rsidR="00EE77F6" w:rsidRPr="00260290" w:rsidRDefault="007561D2" w:rsidP="00A354E4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๔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ด้านอุตสาหกรรมและการบริการแห่งอนาคต</w:t>
            </w:r>
          </w:p>
        </w:tc>
      </w:tr>
      <w:tr w:rsidR="00EE77F6" w:rsidRPr="00260290" w14:paraId="13B0D21D" w14:textId="77777777" w:rsidTr="00A354E4">
        <w:tc>
          <w:tcPr>
            <w:tcW w:w="4110" w:type="dxa"/>
          </w:tcPr>
          <w:p w14:paraId="18B257BE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๕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ด้านการท่องเที่ยว</w:t>
            </w:r>
          </w:p>
        </w:tc>
        <w:tc>
          <w:tcPr>
            <w:tcW w:w="284" w:type="dxa"/>
          </w:tcPr>
          <w:p w14:paraId="0CDCCA6D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D4E6622" w14:textId="77777777" w:rsidR="00EE77F6" w:rsidRPr="00260290" w:rsidRDefault="007561D2" w:rsidP="00A354E4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๖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ด้านพื้นที่และเมืองน่าอยู่อัจฉริยะ</w:t>
            </w:r>
          </w:p>
        </w:tc>
      </w:tr>
      <w:tr w:rsidR="00EE77F6" w:rsidRPr="00260290" w14:paraId="3523D546" w14:textId="77777777" w:rsidTr="00A354E4">
        <w:tc>
          <w:tcPr>
            <w:tcW w:w="4110" w:type="dxa"/>
          </w:tcPr>
          <w:p w14:paraId="01795903" w14:textId="77777777" w:rsidR="00EE77F6" w:rsidRPr="00260290" w:rsidRDefault="007561D2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๗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ระบบโลจิสติกส์และดิจิทัล</w:t>
            </w:r>
          </w:p>
        </w:tc>
        <w:tc>
          <w:tcPr>
            <w:tcW w:w="284" w:type="dxa"/>
          </w:tcPr>
          <w:p w14:paraId="27587D97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8D6D7DC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ประเด็น ๘</w:t>
            </w:r>
            <w:r w:rsidR="00EE77F6" w:rsidRPr="00260290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ด้านผู้ประกอบการและ</w:t>
            </w:r>
            <w:r w:rsidR="00EE77F6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วิสาหกิจ</w:t>
            </w:r>
            <w:r w:rsidR="00EE77F6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br/>
              <w:t xml:space="preserve">      ขนาดกลางและขนาดย่อมยุคใหม่</w:t>
            </w:r>
          </w:p>
        </w:tc>
      </w:tr>
      <w:tr w:rsidR="00EE77F6" w:rsidRPr="00260290" w14:paraId="1AD1E0C9" w14:textId="77777777" w:rsidTr="00A354E4">
        <w:tc>
          <w:tcPr>
            <w:tcW w:w="4110" w:type="dxa"/>
          </w:tcPr>
          <w:p w14:paraId="3AB99F0E" w14:textId="4F61B8DD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ด้านเขตเศรษฐกิจพิเศษ</w:t>
            </w:r>
          </w:p>
        </w:tc>
        <w:tc>
          <w:tcPr>
            <w:tcW w:w="284" w:type="dxa"/>
          </w:tcPr>
          <w:p w14:paraId="7E17BC41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F9DFBCD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ด้านการปรับเปลี่ยนค่านิยม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และวัฒนธรรม</w:t>
            </w:r>
          </w:p>
        </w:tc>
      </w:tr>
      <w:tr w:rsidR="00EE77F6" w:rsidRPr="00260290" w14:paraId="1F8803CF" w14:textId="77777777" w:rsidTr="00A354E4">
        <w:tc>
          <w:tcPr>
            <w:tcW w:w="4110" w:type="dxa"/>
          </w:tcPr>
          <w:p w14:paraId="00A9357F" w14:textId="6B79239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77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962509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๑๑</w:t>
            </w:r>
            <w:r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คนตลอดช่วงชีวิต</w:t>
            </w:r>
          </w:p>
        </w:tc>
        <w:tc>
          <w:tcPr>
            <w:tcW w:w="284" w:type="dxa"/>
          </w:tcPr>
          <w:p w14:paraId="7675FEA2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</w:tc>
        <w:tc>
          <w:tcPr>
            <w:tcW w:w="3969" w:type="dxa"/>
          </w:tcPr>
          <w:p w14:paraId="27B68138" w14:textId="46113B0E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1066793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ประเด็น</w:t>
            </w: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๑๒ </w:t>
            </w:r>
            <w:r w:rsidRPr="0026029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ด้านการพัฒนาการเรียนรู้</w:t>
            </w:r>
          </w:p>
        </w:tc>
      </w:tr>
      <w:tr w:rsidR="00EE77F6" w:rsidRPr="00260290" w14:paraId="72BBEDF1" w14:textId="77777777" w:rsidTr="00A354E4">
        <w:tc>
          <w:tcPr>
            <w:tcW w:w="4110" w:type="dxa"/>
          </w:tcPr>
          <w:p w14:paraId="4006D419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ด้านการเสริมสร้างให้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คนไทยมีสุขภาวะที่ดี</w:t>
            </w:r>
          </w:p>
        </w:tc>
        <w:tc>
          <w:tcPr>
            <w:tcW w:w="284" w:type="dxa"/>
          </w:tcPr>
          <w:p w14:paraId="610389E3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FCDBC41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๑๔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ด้านศักยภาพการกีฬา</w:t>
            </w:r>
          </w:p>
        </w:tc>
      </w:tr>
      <w:tr w:rsidR="00EE77F6" w:rsidRPr="00260290" w14:paraId="693F47D7" w14:textId="77777777" w:rsidTr="00A354E4">
        <w:tc>
          <w:tcPr>
            <w:tcW w:w="4110" w:type="dxa"/>
          </w:tcPr>
          <w:p w14:paraId="2EA418B5" w14:textId="77777777" w:rsidR="00EE77F6" w:rsidRPr="00260290" w:rsidRDefault="007561D2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๑๕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ด้านพลังทางสังคม</w:t>
            </w:r>
          </w:p>
        </w:tc>
        <w:tc>
          <w:tcPr>
            <w:tcW w:w="284" w:type="dxa"/>
          </w:tcPr>
          <w:p w14:paraId="6854AFCB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3E8E8FF" w14:textId="77777777" w:rsidR="00EE77F6" w:rsidRPr="00260290" w:rsidRDefault="007561D2" w:rsidP="00A354E4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๑๖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ด้านเศรษฐกิจฐานราก</w:t>
            </w:r>
          </w:p>
        </w:tc>
      </w:tr>
      <w:tr w:rsidR="00EE77F6" w:rsidRPr="00260290" w14:paraId="0669DC63" w14:textId="77777777" w:rsidTr="00A354E4">
        <w:tc>
          <w:tcPr>
            <w:tcW w:w="4110" w:type="dxa"/>
          </w:tcPr>
          <w:p w14:paraId="3BB3EEB4" w14:textId="77777777" w:rsidR="00EE77F6" w:rsidRPr="00260290" w:rsidRDefault="007561D2" w:rsidP="00A354E4">
            <w:pPr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๑๗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ด้านความเสมอภาค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และหลักประกันทางสังคม</w:t>
            </w:r>
          </w:p>
        </w:tc>
        <w:tc>
          <w:tcPr>
            <w:tcW w:w="284" w:type="dxa"/>
          </w:tcPr>
          <w:p w14:paraId="00D942F1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9E9B8F8" w14:textId="77777777" w:rsidR="00EE77F6" w:rsidRPr="00260290" w:rsidRDefault="007561D2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๑๘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ด้านการเติบโตอย่างยั่งยืน</w:t>
            </w:r>
          </w:p>
        </w:tc>
      </w:tr>
      <w:tr w:rsidR="00EE77F6" w:rsidRPr="00260290" w14:paraId="33A5291F" w14:textId="77777777" w:rsidTr="00A354E4">
        <w:tc>
          <w:tcPr>
            <w:tcW w:w="4110" w:type="dxa"/>
          </w:tcPr>
          <w:p w14:paraId="39A1E629" w14:textId="77777777" w:rsidR="00EE77F6" w:rsidRDefault="007561D2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ด้านการบริหารจัดการ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น้ำทั้งระบบ</w:t>
            </w:r>
          </w:p>
          <w:p w14:paraId="2144D5C7" w14:textId="77777777" w:rsidR="00EE77F6" w:rsidRDefault="00EE77F6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227FAE" w14:textId="77777777" w:rsidR="00EE77F6" w:rsidRDefault="00EE77F6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387C39" w14:textId="3788F7D9" w:rsidR="00EE77F6" w:rsidRPr="00260290" w:rsidRDefault="00EE77F6" w:rsidP="00EE77F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4" w:type="dxa"/>
          </w:tcPr>
          <w:p w14:paraId="60026604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7109EB3" w14:textId="77777777" w:rsidR="00EE77F6" w:rsidRPr="00260290" w:rsidRDefault="007561D2" w:rsidP="00A354E4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ด้านการบริการประชาชนและประสิทธิภาพภาครัฐ</w:t>
            </w:r>
          </w:p>
        </w:tc>
      </w:tr>
      <w:tr w:rsidR="00EE77F6" w:rsidRPr="00260290" w14:paraId="0009E489" w14:textId="77777777" w:rsidTr="00A354E4">
        <w:tc>
          <w:tcPr>
            <w:tcW w:w="4110" w:type="dxa"/>
          </w:tcPr>
          <w:p w14:paraId="622759E9" w14:textId="77777777" w:rsidR="00EE77F6" w:rsidRPr="00260290" w:rsidRDefault="007561D2" w:rsidP="00A354E4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๒๑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ด้านการต่อต้านการ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ทุจริตและประพฤติมิชอบ</w:t>
            </w:r>
          </w:p>
        </w:tc>
        <w:tc>
          <w:tcPr>
            <w:tcW w:w="284" w:type="dxa"/>
          </w:tcPr>
          <w:p w14:paraId="1AB11CB5" w14:textId="77777777" w:rsidR="00EE77F6" w:rsidRPr="00260290" w:rsidRDefault="00EE77F6" w:rsidP="00A354E4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7A71629" w14:textId="77777777" w:rsidR="00EE77F6" w:rsidRPr="00260290" w:rsidRDefault="007561D2" w:rsidP="00A354E4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๒๒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ด้านกฎหมายและกระบวนการยุติธรรม</w:t>
            </w:r>
          </w:p>
        </w:tc>
      </w:tr>
      <w:tr w:rsidR="00EE77F6" w:rsidRPr="00260290" w14:paraId="67C76C68" w14:textId="77777777" w:rsidTr="00A354E4">
        <w:tc>
          <w:tcPr>
            <w:tcW w:w="4110" w:type="dxa"/>
          </w:tcPr>
          <w:p w14:paraId="169113BE" w14:textId="77777777" w:rsidR="00EE77F6" w:rsidRPr="00260290" w:rsidRDefault="007561D2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E77F6" w:rsidRPr="00260290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ด้านการวิจัยและพัฒนา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นวัตกรรม</w:t>
            </w:r>
          </w:p>
        </w:tc>
        <w:tc>
          <w:tcPr>
            <w:tcW w:w="284" w:type="dxa"/>
          </w:tcPr>
          <w:p w14:paraId="56AF2DCD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97CE770" w14:textId="77777777" w:rsidR="00EE77F6" w:rsidRPr="00260290" w:rsidRDefault="00EE77F6" w:rsidP="00A354E4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3A20298A" w14:textId="6F1AE757" w:rsidR="0094703B" w:rsidRDefault="00234C99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94703B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="0094703B"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629F8A0" w14:textId="62B7B57C" w:rsidR="005D65F2" w:rsidRDefault="005D65F2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7.4 </w:t>
      </w:r>
      <w:r w:rsidRPr="00260290">
        <w:rPr>
          <w:rFonts w:ascii="TH SarabunPSK" w:hAnsi="TH SarabunPSK" w:cs="TH SarabunPSK"/>
          <w:b/>
          <w:bCs/>
          <w:sz w:val="30"/>
          <w:szCs w:val="30"/>
          <w:cs/>
        </w:rPr>
        <w:t>แผนพัฒนาเศรษฐกิจและสังคมแห่งชาติ ฉบับที่ ๑๓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CBA4AA3" w14:textId="792F34D3" w:rsidR="005D65F2" w:rsidRDefault="005D65F2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D65F2">
        <w:rPr>
          <w:rFonts w:ascii="TH SarabunPSK" w:hAnsi="TH SarabunPSK" w:cs="TH SarabunPSK"/>
          <w:sz w:val="30"/>
          <w:szCs w:val="30"/>
          <w:cs/>
        </w:rPr>
        <w:t xml:space="preserve">   หมุดหมายการพัฒนา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a5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5D65F2" w:rsidRPr="00260290" w14:paraId="41E2DCAD" w14:textId="77777777" w:rsidTr="00A354E4">
        <w:tc>
          <w:tcPr>
            <w:tcW w:w="8505" w:type="dxa"/>
            <w:gridSpan w:val="2"/>
            <w:hideMark/>
          </w:tcPr>
          <w:p w14:paraId="15A6FA73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มิติภาคการผลิตและบริการเป้าหมาย</w:t>
            </w:r>
          </w:p>
        </w:tc>
      </w:tr>
      <w:tr w:rsidR="005D65F2" w:rsidRPr="00260290" w14:paraId="52437415" w14:textId="77777777" w:rsidTr="00A354E4">
        <w:tc>
          <w:tcPr>
            <w:tcW w:w="1843" w:type="dxa"/>
            <w:hideMark/>
          </w:tcPr>
          <w:p w14:paraId="3738BCF4" w14:textId="77777777" w:rsidR="005D65F2" w:rsidRPr="00260290" w:rsidRDefault="007561D2" w:rsidP="00A354E4">
            <w:pPr>
              <w:pStyle w:val="Default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  <w:cs/>
                </w:rPr>
                <w:id w:val="1460147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</w:t>
            </w:r>
          </w:p>
        </w:tc>
        <w:tc>
          <w:tcPr>
            <w:tcW w:w="6662" w:type="dxa"/>
            <w:hideMark/>
          </w:tcPr>
          <w:p w14:paraId="16B5A9E5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ไทยเป็นประเทศชั้นนำด้านสินค้าเกษตรและเกษตรแปรรูปมูลค่าสูง</w:t>
            </w:r>
          </w:p>
        </w:tc>
      </w:tr>
      <w:tr w:rsidR="005D65F2" w:rsidRPr="00260290" w14:paraId="026C7021" w14:textId="77777777" w:rsidTr="00A354E4">
        <w:tc>
          <w:tcPr>
            <w:tcW w:w="1843" w:type="dxa"/>
            <w:hideMark/>
          </w:tcPr>
          <w:p w14:paraId="00C924D2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412778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๒</w:t>
            </w:r>
          </w:p>
        </w:tc>
        <w:tc>
          <w:tcPr>
            <w:tcW w:w="6662" w:type="dxa"/>
            <w:hideMark/>
          </w:tcPr>
          <w:p w14:paraId="3F9641F0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</w:tc>
      </w:tr>
      <w:tr w:rsidR="005D65F2" w:rsidRPr="00260290" w14:paraId="6073FFB0" w14:textId="77777777" w:rsidTr="00A354E4">
        <w:tc>
          <w:tcPr>
            <w:tcW w:w="1843" w:type="dxa"/>
            <w:hideMark/>
          </w:tcPr>
          <w:p w14:paraId="15165C10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952014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๓</w:t>
            </w:r>
          </w:p>
        </w:tc>
        <w:tc>
          <w:tcPr>
            <w:tcW w:w="6662" w:type="dxa"/>
            <w:hideMark/>
          </w:tcPr>
          <w:p w14:paraId="15D67C87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ไทยเป็นฐานการผลิตยานยนต์ไฟฟ้าที่สำคัญของโลก</w:t>
            </w:r>
          </w:p>
        </w:tc>
      </w:tr>
      <w:tr w:rsidR="005D65F2" w:rsidRPr="00260290" w14:paraId="6F59A630" w14:textId="77777777" w:rsidTr="00A354E4">
        <w:tc>
          <w:tcPr>
            <w:tcW w:w="1843" w:type="dxa"/>
            <w:hideMark/>
          </w:tcPr>
          <w:p w14:paraId="5D24E910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1503626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๔</w:t>
            </w:r>
          </w:p>
        </w:tc>
        <w:tc>
          <w:tcPr>
            <w:tcW w:w="6662" w:type="dxa"/>
            <w:hideMark/>
          </w:tcPr>
          <w:p w14:paraId="6C0DFAC1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ไทยเป็นศูนย์กลางทางการแพทย์และสุขภาพมูลค่าสูง</w:t>
            </w:r>
          </w:p>
        </w:tc>
      </w:tr>
      <w:tr w:rsidR="005D65F2" w:rsidRPr="00260290" w14:paraId="10ACA3A8" w14:textId="77777777" w:rsidTr="00A354E4">
        <w:tc>
          <w:tcPr>
            <w:tcW w:w="1843" w:type="dxa"/>
            <w:hideMark/>
          </w:tcPr>
          <w:p w14:paraId="5D4964D0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136563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๕</w:t>
            </w:r>
          </w:p>
        </w:tc>
        <w:tc>
          <w:tcPr>
            <w:tcW w:w="6662" w:type="dxa"/>
            <w:hideMark/>
          </w:tcPr>
          <w:p w14:paraId="63AD769F" w14:textId="77777777" w:rsidR="005D65F2" w:rsidRPr="00260290" w:rsidRDefault="005D65F2" w:rsidP="00A354E4">
            <w:pPr>
              <w:pStyle w:val="Default"/>
              <w:rPr>
                <w:color w:val="auto"/>
                <w:spacing w:val="-12"/>
                <w:sz w:val="30"/>
                <w:szCs w:val="30"/>
              </w:rPr>
            </w:pP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ไทยเป็นประตูการค้าการลงทุนและยุทธศาสตร์ทางโลจิสติกส์ที่สำคัญของภูมิภาค</w:t>
            </w:r>
          </w:p>
        </w:tc>
      </w:tr>
      <w:tr w:rsidR="005D65F2" w:rsidRPr="00260290" w14:paraId="613AD6B2" w14:textId="77777777" w:rsidTr="00A354E4">
        <w:tc>
          <w:tcPr>
            <w:tcW w:w="1843" w:type="dxa"/>
            <w:hideMark/>
          </w:tcPr>
          <w:p w14:paraId="4A0F1B1A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206914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๖</w:t>
            </w:r>
          </w:p>
        </w:tc>
        <w:tc>
          <w:tcPr>
            <w:tcW w:w="6662" w:type="dxa"/>
            <w:hideMark/>
          </w:tcPr>
          <w:p w14:paraId="408FA1B1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5D65F2" w:rsidRPr="00260290" w14:paraId="48842F8B" w14:textId="77777777" w:rsidTr="00A354E4">
        <w:tc>
          <w:tcPr>
            <w:tcW w:w="8505" w:type="dxa"/>
            <w:gridSpan w:val="2"/>
            <w:hideMark/>
          </w:tcPr>
          <w:p w14:paraId="294B4AE0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มิติโอกาสและความเสมอภาคทางเศรษฐกิจและสังคม</w:t>
            </w:r>
          </w:p>
        </w:tc>
      </w:tr>
      <w:tr w:rsidR="005D65F2" w:rsidRPr="00260290" w14:paraId="3B5EA561" w14:textId="77777777" w:rsidTr="00A354E4">
        <w:tc>
          <w:tcPr>
            <w:tcW w:w="1843" w:type="dxa"/>
            <w:hideMark/>
          </w:tcPr>
          <w:p w14:paraId="1220BBDE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116042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๗</w:t>
            </w:r>
          </w:p>
        </w:tc>
        <w:tc>
          <w:tcPr>
            <w:tcW w:w="6662" w:type="dxa"/>
            <w:hideMark/>
          </w:tcPr>
          <w:p w14:paraId="0CD3FB5C" w14:textId="77777777" w:rsidR="005D65F2" w:rsidRPr="00260290" w:rsidRDefault="005D65F2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5D65F2" w:rsidRPr="00260290" w14:paraId="4CF50574" w14:textId="77777777" w:rsidTr="00A354E4">
        <w:tc>
          <w:tcPr>
            <w:tcW w:w="1843" w:type="dxa"/>
            <w:hideMark/>
          </w:tcPr>
          <w:p w14:paraId="38FB537B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567107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๘</w:t>
            </w:r>
          </w:p>
        </w:tc>
        <w:tc>
          <w:tcPr>
            <w:tcW w:w="6662" w:type="dxa"/>
            <w:hideMark/>
          </w:tcPr>
          <w:p w14:paraId="1CBE55F9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5D65F2" w:rsidRPr="00260290" w14:paraId="262D6458" w14:textId="77777777" w:rsidTr="00A354E4">
        <w:tc>
          <w:tcPr>
            <w:tcW w:w="1843" w:type="dxa"/>
            <w:hideMark/>
          </w:tcPr>
          <w:p w14:paraId="6EDEFE5E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1781536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๙</w:t>
            </w:r>
          </w:p>
        </w:tc>
        <w:tc>
          <w:tcPr>
            <w:tcW w:w="6662" w:type="dxa"/>
            <w:hideMark/>
          </w:tcPr>
          <w:p w14:paraId="7BD14412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ไทยมีความยากจนข้ามรุ่นลดลง และมีความคุ้มครองทางสังคมที่เพียงพอเหมาะสม</w:t>
            </w:r>
          </w:p>
        </w:tc>
      </w:tr>
      <w:tr w:rsidR="005D65F2" w:rsidRPr="00260290" w14:paraId="694C216C" w14:textId="77777777" w:rsidTr="00A354E4">
        <w:tc>
          <w:tcPr>
            <w:tcW w:w="8505" w:type="dxa"/>
            <w:gridSpan w:val="2"/>
            <w:hideMark/>
          </w:tcPr>
          <w:p w14:paraId="366F5CE9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มิติความยั่งยืนของทรัพยากรธรรมชาติและสิ่งแวดล้อม</w:t>
            </w:r>
          </w:p>
        </w:tc>
      </w:tr>
      <w:tr w:rsidR="005D65F2" w:rsidRPr="00260290" w14:paraId="19D41545" w14:textId="77777777" w:rsidTr="00A354E4">
        <w:tc>
          <w:tcPr>
            <w:tcW w:w="1843" w:type="dxa"/>
            <w:hideMark/>
          </w:tcPr>
          <w:p w14:paraId="28AB10B7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593464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๑๐</w:t>
            </w:r>
          </w:p>
        </w:tc>
        <w:tc>
          <w:tcPr>
            <w:tcW w:w="6662" w:type="dxa"/>
            <w:hideMark/>
          </w:tcPr>
          <w:p w14:paraId="45AD0636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ไทยมีเศรษฐกิจหมุนเวียนและสังคมคาร์บอนต่ำ</w:t>
            </w:r>
          </w:p>
        </w:tc>
      </w:tr>
      <w:tr w:rsidR="005D65F2" w:rsidRPr="00260290" w14:paraId="38C9A562" w14:textId="77777777" w:rsidTr="00A354E4">
        <w:tc>
          <w:tcPr>
            <w:tcW w:w="1843" w:type="dxa"/>
            <w:hideMark/>
          </w:tcPr>
          <w:p w14:paraId="7840AEC3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48739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๑๑</w:t>
            </w:r>
          </w:p>
        </w:tc>
        <w:tc>
          <w:tcPr>
            <w:tcW w:w="6662" w:type="dxa"/>
            <w:hideMark/>
          </w:tcPr>
          <w:p w14:paraId="647D5F9B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5D65F2" w:rsidRPr="00260290" w14:paraId="1C4FDEF0" w14:textId="77777777" w:rsidTr="00A354E4">
        <w:tc>
          <w:tcPr>
            <w:tcW w:w="8505" w:type="dxa"/>
            <w:gridSpan w:val="2"/>
            <w:hideMark/>
          </w:tcPr>
          <w:p w14:paraId="2ADA85E8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มิติปัจจัยผลักดันการพลิกโฉมประเทศ</w:t>
            </w:r>
          </w:p>
        </w:tc>
      </w:tr>
      <w:tr w:rsidR="005D65F2" w:rsidRPr="00260290" w14:paraId="18B67369" w14:textId="77777777" w:rsidTr="00A354E4">
        <w:tc>
          <w:tcPr>
            <w:tcW w:w="1843" w:type="dxa"/>
            <w:hideMark/>
          </w:tcPr>
          <w:p w14:paraId="3F2865DE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</w:rPr>
                <w:id w:val="14509836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65F2">
                  <w:rPr>
                    <w:sz w:val="30"/>
                    <w:szCs w:val="30"/>
                  </w:rPr>
                  <w:sym w:font="Wingdings 2" w:char="F052"/>
                </w:r>
              </w:sdtContent>
            </w:sdt>
            <w:r w:rsidR="005D65F2" w:rsidRPr="008D7702">
              <w:rPr>
                <w:sz w:val="30"/>
                <w:szCs w:val="30"/>
                <w:cs/>
              </w:rPr>
              <w:t xml:space="preserve"> </w:t>
            </w:r>
            <w:r w:rsidR="005D65F2" w:rsidRPr="00260290">
              <w:rPr>
                <w:color w:val="auto"/>
                <w:sz w:val="30"/>
                <w:szCs w:val="30"/>
                <w:cs/>
              </w:rPr>
              <w:t>หมุดหมายที่ ๑๒</w:t>
            </w:r>
          </w:p>
        </w:tc>
        <w:tc>
          <w:tcPr>
            <w:tcW w:w="6662" w:type="dxa"/>
            <w:hideMark/>
          </w:tcPr>
          <w:p w14:paraId="0BD8D6D5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5D65F2" w:rsidRPr="00260290" w14:paraId="778370E8" w14:textId="77777777" w:rsidTr="00A354E4">
        <w:tc>
          <w:tcPr>
            <w:tcW w:w="1843" w:type="dxa"/>
            <w:hideMark/>
          </w:tcPr>
          <w:p w14:paraId="2A76484E" w14:textId="77777777" w:rsidR="005D65F2" w:rsidRPr="00260290" w:rsidRDefault="007561D2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7828323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65F2">
                  <w:rPr>
                    <w:sz w:val="30"/>
                    <w:szCs w:val="30"/>
                  </w:rPr>
                  <w:sym w:font="Wingdings 2" w:char="F052"/>
                </w:r>
              </w:sdtContent>
            </w:sdt>
            <w:r w:rsidR="005D65F2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๑๓</w:t>
            </w:r>
          </w:p>
        </w:tc>
        <w:tc>
          <w:tcPr>
            <w:tcW w:w="6662" w:type="dxa"/>
            <w:hideMark/>
          </w:tcPr>
          <w:p w14:paraId="16C0A4EA" w14:textId="77777777" w:rsidR="005D65F2" w:rsidRPr="00260290" w:rsidRDefault="005D65F2" w:rsidP="00A354E4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</w:tbl>
    <w:p w14:paraId="3B4C04F2" w14:textId="6A415484" w:rsidR="00AA745F" w:rsidRDefault="00AA745F" w:rsidP="0054049B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7.5 </w:t>
      </w:r>
      <w:r w:rsidRPr="00AA745F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ยุทธศาสตร์กระทรวงอุดมศึกษาวิทยาศาสตร์ วิจัยและนวัตกรรม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374B1D2" w14:textId="77777777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19777193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๑</w:t>
      </w:r>
      <w:r w:rsidRPr="00264700">
        <w:rPr>
          <w:rFonts w:ascii="TH SarabunPSK" w:hAnsi="TH SarabunPSK" w:cs="TH SarabunPSK"/>
          <w:sz w:val="30"/>
          <w:szCs w:val="30"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การพัฒนากำลังคนและสถาบันความรู้</w:t>
      </w:r>
    </w:p>
    <w:p w14:paraId="0ED6AECB" w14:textId="0E994C01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832684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๒</w:t>
      </w:r>
      <w:r w:rsidRPr="00264700">
        <w:rPr>
          <w:rFonts w:ascii="TH SarabunPSK" w:hAnsi="TH SarabunPSK" w:cs="TH SarabunPSK"/>
          <w:sz w:val="30"/>
          <w:szCs w:val="30"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วิจัยและสร้างนวัตกรรมเพื่อตอบโจทย์ท้าทายของสังคม</w:t>
      </w:r>
    </w:p>
    <w:p w14:paraId="5CFC4BA1" w14:textId="05D83847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5060280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๓</w:t>
      </w:r>
      <w:r w:rsidRPr="00264700">
        <w:rPr>
          <w:rFonts w:ascii="TH SarabunPSK" w:hAnsi="TH SarabunPSK" w:cs="TH SarabunPSK"/>
          <w:sz w:val="30"/>
          <w:szCs w:val="30"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การวิจัยและสร้างนวัตกรรมเพื่อเพิ่มความสามารถการแข่งขัน</w:t>
      </w:r>
    </w:p>
    <w:p w14:paraId="323099A0" w14:textId="1E9C4A48" w:rsidR="00AA745F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sz w:val="30"/>
            <w:szCs w:val="30"/>
            <w:cs/>
          </w:rPr>
          <w:id w:val="8497601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๔ การวิจัยและสร้างนวัตกรรมเพื่อการพัฒนาเชิงพื้นที่และลดความเหลื่อมล้ำการ</w:t>
      </w:r>
      <w:r>
        <w:rPr>
          <w:rFonts w:ascii="TH SarabunPSK" w:hAnsi="TH SarabunPSK" w:cs="TH SarabunPSK"/>
          <w:sz w:val="30"/>
          <w:szCs w:val="30"/>
        </w:rPr>
        <w:br/>
        <w:t xml:space="preserve">                         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ปฏิรูประบบการอุกมศึกษา</w:t>
      </w:r>
    </w:p>
    <w:p w14:paraId="67543945" w14:textId="5291C5A9" w:rsidR="00AA745F" w:rsidRDefault="00AA3BE5" w:rsidP="0054049B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7.6 </w:t>
      </w:r>
      <w:r w:rsidRPr="00AA3BE5">
        <w:rPr>
          <w:rFonts w:ascii="TH SarabunPSK" w:hAnsi="TH SarabunPSK" w:cs="TH SarabunPSK"/>
          <w:b/>
          <w:bCs/>
          <w:sz w:val="30"/>
          <w:szCs w:val="30"/>
          <w:cs/>
        </w:rPr>
        <w:t>ความเชื่อมโยงพันธกิจตามพระราชบัญญัติมหาวิทยาลัยราชภัฏ พ.ศ. ๒๕๔๗ มาตรา ๘ ในการดำเนินงานเพื่อให้บรรลุวัตถุประสงค์ตามมาตรา ๗ ให้กำหนดภาระหน้าที่ของมหาวิทยาลัย ดังต่อไปนี้</w:t>
      </w:r>
    </w:p>
    <w:p w14:paraId="58B9042A" w14:textId="35934597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-4994227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b/>
          <w:bCs/>
          <w:cs/>
        </w:rPr>
        <w:t>(</w:t>
      </w:r>
      <w:r w:rsidR="00600E81" w:rsidRPr="00EC370A">
        <w:rPr>
          <w:rFonts w:ascii="TH SarabunPSK" w:hAnsi="TH SarabunPSK" w:cs="TH SarabunPSK"/>
          <w:cs/>
        </w:rPr>
        <w:t>๑) แสวงหาความจริงเพื่อสู่ความเป็นเลิศทางวิซาการ บนพื้นฐานของภูมิปัญญ</w:t>
      </w:r>
      <w:r w:rsidR="00600E81">
        <w:rPr>
          <w:rFonts w:ascii="TH SarabunPSK" w:hAnsi="TH SarabunPSK" w:cs="TH SarabunPSK" w:hint="cs"/>
          <w:cs/>
        </w:rPr>
        <w:t>า</w:t>
      </w:r>
      <w:r w:rsidR="00600E81" w:rsidRPr="00EC370A">
        <w:rPr>
          <w:rFonts w:ascii="TH SarabunPSK" w:hAnsi="TH SarabunPSK" w:cs="TH SarabunPSK"/>
          <w:cs/>
        </w:rPr>
        <w:t>ท้องถิ่น ภูมิปัญญ</w:t>
      </w:r>
      <w:r w:rsidR="00600E81">
        <w:rPr>
          <w:rFonts w:ascii="TH SarabunPSK" w:hAnsi="TH SarabunPSK" w:cs="TH SarabunPSK" w:hint="cs"/>
          <w:cs/>
        </w:rPr>
        <w:t>าไทย</w:t>
      </w:r>
      <w:r w:rsidR="00600E81" w:rsidRPr="00EC370A">
        <w:rPr>
          <w:rFonts w:ascii="TH SarabunPSK" w:hAnsi="TH SarabunPSK" w:cs="TH SarabunPSK"/>
          <w:cs/>
        </w:rPr>
        <w:t>และภูมิปัญญาสากล</w:t>
      </w:r>
    </w:p>
    <w:p w14:paraId="4CE19C78" w14:textId="56659F8D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5167363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(๒) ผลิตบัณฑิตที่มีความรู้คู่คุณธรรม สำนึกในความเป็นไทย มีความรักและผูกพั</w:t>
      </w:r>
      <w:r w:rsidR="00600E81">
        <w:rPr>
          <w:rFonts w:ascii="TH SarabunPSK" w:hAnsi="TH SarabunPSK" w:cs="TH SarabunPSK" w:hint="cs"/>
          <w:cs/>
        </w:rPr>
        <w:t>น</w:t>
      </w:r>
      <w:r w:rsidR="00600E81" w:rsidRPr="00EC370A">
        <w:rPr>
          <w:rFonts w:ascii="TH SarabunPSK" w:hAnsi="TH SarabunPSK" w:cs="TH SarabunPSK"/>
          <w:cs/>
        </w:rPr>
        <w:t>ต่อท้องถิ่น อีกทั้</w:t>
      </w:r>
      <w:r w:rsidR="00600E81">
        <w:rPr>
          <w:rFonts w:ascii="TH SarabunPSK" w:hAnsi="TH SarabunPSK" w:cs="TH SarabunPSK" w:hint="cs"/>
          <w:cs/>
        </w:rPr>
        <w:t>ง</w:t>
      </w:r>
      <w:r w:rsidR="00600E81" w:rsidRPr="00EC370A">
        <w:rPr>
          <w:rFonts w:ascii="TH SarabunPSK" w:hAnsi="TH SarabunPSK" w:cs="TH SarabunPSK"/>
          <w:cs/>
        </w:rPr>
        <w:t>ส่งเสริมการเรียนรู้ตลอดชีวิตในชุมชน เพื่อช่วยให้คนในท้องถิ่นรู้เท่าทันการ เปลี่ยนแปลง การผลิตบัณฑิตดังกล่าว จะต้องให้มีจำนวนและคุณภาพสอดคล้องกับแผนการผลิตบัณฑิตของประเทศ</w:t>
      </w:r>
    </w:p>
    <w:p w14:paraId="063C7FF0" w14:textId="77777777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288251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>
        <w:rPr>
          <w:rFonts w:hint="cs"/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(๓) เสริมสร้างความรู้ความเข้าใจในคุณค่า ความสำนึก และความภูมิใจในวัฒนธรรมของท้องถิ่นและของชาติ</w:t>
      </w:r>
    </w:p>
    <w:p w14:paraId="5A04D395" w14:textId="3B473FBD" w:rsidR="00600E81" w:rsidRDefault="00600E81" w:rsidP="00600E81">
      <w:pPr>
        <w:jc w:val="thaiDistribute"/>
        <w:rPr>
          <w:rFonts w:ascii="TH SarabunPSK" w:hAnsi="TH SarabunPSK" w:cs="TH SarabunPSK"/>
        </w:rPr>
      </w:pPr>
      <w:r w:rsidRPr="00264700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</w:t>
      </w:r>
      <w:r w:rsidRPr="00264700">
        <w:rPr>
          <w:rFonts w:ascii="TH SarabunPSK" w:hAnsi="TH SarabunPSK" w:cs="TH SarabunPSK" w:hint="cs"/>
          <w:cs/>
        </w:rPr>
        <w:t xml:space="preserve"> </w:t>
      </w:r>
      <w:sdt>
        <w:sdtPr>
          <w:rPr>
            <w:sz w:val="30"/>
            <w:szCs w:val="30"/>
            <w:cs/>
          </w:rPr>
          <w:id w:val="-1299996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EC370A">
        <w:rPr>
          <w:rFonts w:ascii="TH SarabunPSK" w:hAnsi="TH SarabunPSK" w:cs="TH SarabunPSK"/>
          <w:cs/>
        </w:rPr>
        <w:t>(๔) เรียนรู้และเสริมสร้างความเข้มแข็งของผู้นำชุมชน ผู้นำศาสนาและนักการเมืองท้องถิ่นให้มี</w:t>
      </w:r>
    </w:p>
    <w:p w14:paraId="0635DA37" w14:textId="77777777" w:rsidR="00600E81" w:rsidRPr="00EC370A" w:rsidRDefault="00600E81" w:rsidP="00600E81">
      <w:pPr>
        <w:rPr>
          <w:rFonts w:ascii="TH SarabunPSK" w:hAnsi="TH SarabunPSK" w:cs="TH SarabunPSK"/>
        </w:rPr>
      </w:pPr>
      <w:r w:rsidRPr="00EC370A">
        <w:rPr>
          <w:rFonts w:ascii="TH SarabunPSK" w:hAnsi="TH SarabunPSK" w:cs="TH SarabunPSK"/>
          <w:cs/>
        </w:rPr>
        <w:t>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14:paraId="5B0136B6" w14:textId="77777777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2127347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(๕) 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ผลิตและพัฒนาครูและบุคลากรทางการศึกษาให้มีคุณภาพและมาตรฐานที่เหมาะสมกับการเป็นวิชาชีพชั้นสูง</w:t>
      </w:r>
    </w:p>
    <w:p w14:paraId="589CCFF0" w14:textId="2662C103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-677038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(๖) ประสานความร่วมมือและช่วยเหลือเกื้อกูลกันระหว่างมหาวิทยาลัย ชุมชนองค์กรปกครองส่วนท้องถิ่นและองค์กรอื่นทั้งในและต่างประเทศ เพื่อการพัฒนาท้องถิ่น</w:t>
      </w:r>
    </w:p>
    <w:p w14:paraId="12E212A4" w14:textId="77777777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1895928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(๗) ศึกษาและแสวงหาแนวทางพัฒนาเทคโนโลยีพื้นบ้านและเทคโนโลยีสมัยใหม่ให้เหมาะสมกับการดำรงชีวิตและการประกอบอาชีพของคนในท้องถิ่น รวมถึงการแสวงหาแนวทาง เพื่อส่งเสริมให้เกิดการจัดการ การบำรุงรักษา และการใช้ประโยชน์จากทรัพยากรธรรมชาติและสิ่งแวดล้อมอย่างสมดุลและยั่งยืน</w:t>
      </w:r>
    </w:p>
    <w:p w14:paraId="7EF2D1C4" w14:textId="20520481" w:rsidR="00600E81" w:rsidRPr="00EC370A" w:rsidRDefault="007561D2" w:rsidP="00600E81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1619641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00E81" w:rsidRPr="00260290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00E81" w:rsidRPr="00260290">
        <w:rPr>
          <w:sz w:val="30"/>
          <w:szCs w:val="30"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(๘) 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เพื่อการพัฒนาท้องถิ่น</w:t>
      </w:r>
    </w:p>
    <w:p w14:paraId="0BA7746A" w14:textId="77777777" w:rsidR="00600E81" w:rsidRPr="00600E81" w:rsidRDefault="00600E81" w:rsidP="00600E81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7.7 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600E81">
        <w:rPr>
          <w:rFonts w:ascii="TH SarabunPSK" w:hAnsi="TH SarabunPSK" w:cs="TH SarabunPSK"/>
          <w:b/>
          <w:bCs/>
          <w:sz w:val="30"/>
          <w:szCs w:val="30"/>
        </w:rPr>
        <w:t>Sustainable Development Goals : SDGs)</w:t>
      </w:r>
    </w:p>
    <w:p w14:paraId="22FAA81D" w14:textId="77FFC3BB" w:rsidR="00600E81" w:rsidRDefault="00600E81" w:rsidP="00600E81">
      <w:pPr>
        <w:spacing w:before="160"/>
        <w:ind w:left="1077"/>
        <w:rPr>
          <w:rFonts w:ascii="TH SarabunPSK" w:hAnsi="TH SarabunPSK" w:cs="TH SarabunPSK"/>
          <w:sz w:val="30"/>
          <w:szCs w:val="30"/>
        </w:rPr>
      </w:pPr>
      <w:r w:rsidRPr="00600E81">
        <w:rPr>
          <w:rFonts w:ascii="TH SarabunPSK" w:hAnsi="TH SarabunPSK" w:cs="TH SarabunPSK"/>
          <w:sz w:val="30"/>
          <w:szCs w:val="30"/>
          <w:cs/>
        </w:rPr>
        <w:t>๑) เป้าหมาย และประเด็นการพัฒนา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600E81" w:rsidRPr="00260290" w14:paraId="122F836F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A3FDE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0F2CC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No Poverty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607C036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1EE99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BB430A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260290">
              <w:rPr>
                <w:color w:val="auto"/>
                <w:sz w:val="30"/>
                <w:szCs w:val="30"/>
              </w:rPr>
              <w:t>Zero Hunger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A87008C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58878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14DEB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สร้างหลักประกันว่าคนมีชีวิตที่มีสุขภาพดีและส่งเสริมสวัสดิภาพสำหรับทุกคนในทุกวัย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Good Health and Well Being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3D83480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CBBF9" w14:textId="614C969C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41360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Quality Education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3A2E7D7C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2D842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F39F0" w14:textId="77777777" w:rsidR="00600E81" w:rsidRPr="00260290" w:rsidRDefault="00600E81" w:rsidP="00A354E4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260290">
              <w:rPr>
                <w:spacing w:val="-12"/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5949AA0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0DAF6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F04BE" w14:textId="77777777" w:rsidR="00600E81" w:rsidRDefault="00600E81" w:rsidP="00A354E4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Clean Water and Sanitation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  <w:p w14:paraId="642CCBD5" w14:textId="7B572E7A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</w:p>
        </w:tc>
      </w:tr>
      <w:tr w:rsidR="00600E81" w:rsidRPr="00260290" w14:paraId="0DA93D53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CA359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36228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Affordable and Clean Energy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515DFE6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253BF" w14:textId="41CD4830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๘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3A1DF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Decent Work and Economic Growth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843F62B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B4603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๙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99132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Industry, Innovation and Infrastructure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0A810E7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7B9A6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เป้าหมายที่๑๐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9C99A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Reduced Inequality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4A2F30A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D66B4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9D9BC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Sustainable Cities and Communities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030C9FC0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29649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C2537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Responsible Consumption and Production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CE456A5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594A77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A762B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Climate Action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4C95F8F4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CB7B4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06456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260290">
              <w:rPr>
                <w:color w:val="auto"/>
                <w:sz w:val="30"/>
                <w:szCs w:val="30"/>
              </w:rPr>
              <w:t>Life Below Water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7CC617B7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C8DF2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E4692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Life on Land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02DF16E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8CF06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B09A5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Peace Justice and Strong Institution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5259CA37" w14:textId="77777777" w:rsidTr="00A354E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3F7C7" w14:textId="77777777" w:rsidR="00600E81" w:rsidRPr="00260290" w:rsidRDefault="007561D2" w:rsidP="00A354E4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00E81" w:rsidRPr="0026029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00E81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57FF0" w14:textId="77777777" w:rsidR="00600E81" w:rsidRPr="00260290" w:rsidRDefault="00600E81" w:rsidP="00A354E4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Partnerships for the Goals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7EE65BD0" w14:textId="236766C1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65087820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600E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9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E1035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6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E1035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70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ฉบับทบทวน</w:t>
      </w:r>
      <w:r w:rsidR="0094027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(มิถุนายน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2566</w:t>
      </w:r>
      <w:r w:rsidR="00A133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5EC4F953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CD9FE10" w:rsidR="002C0C7A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1F48EB9" w14:textId="6E13F9B0" w:rsidR="00600E81" w:rsidRDefault="00600E81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</w:p>
    <w:p w14:paraId="0F5ED4C5" w14:textId="77777777" w:rsidR="00600E81" w:rsidRDefault="00600E81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lastRenderedPageBreak/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3A2570E" w14:textId="77777777" w:rsidR="00E10356" w:rsidRPr="00C17DE2" w:rsidRDefault="00E10356" w:rsidP="00C17DE2">
      <w:pPr>
        <w:rPr>
          <w:rFonts w:ascii="TH SarabunPSK" w:hAnsi="TH SarabunPSK" w:cs="TH SarabunPSK"/>
        </w:rPr>
      </w:pPr>
    </w:p>
    <w:p w14:paraId="48518F0D" w14:textId="77777777" w:rsidR="00864203" w:rsidRDefault="00864203">
      <w:pPr>
        <w:spacing w:after="200" w:line="276" w:lineRule="auto"/>
        <w:rPr>
          <w:rFonts w:ascii="TH SarabunPSK" w:hAnsi="TH SarabunPSK" w:cs="TH SarabunPSK"/>
          <w:b/>
          <w:bCs/>
          <w:strike/>
          <w:cs/>
        </w:rPr>
      </w:pPr>
      <w:r>
        <w:rPr>
          <w:rFonts w:ascii="TH SarabunPSK" w:hAnsi="TH SarabunPSK" w:cs="TH SarabunPSK"/>
          <w:b/>
          <w:bCs/>
          <w:strike/>
          <w:cs/>
        </w:rPr>
        <w:br w:type="page"/>
      </w:r>
    </w:p>
    <w:p w14:paraId="49159D21" w14:textId="526FCD0F" w:rsidR="00BA5F09" w:rsidRPr="006C7C0A" w:rsidRDefault="002E2ED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lastRenderedPageBreak/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864203">
        <w:rPr>
          <w:rFonts w:ascii="TH SarabunPSK" w:hAnsi="TH SarabunPSK" w:cs="TH SarabunPSK" w:hint="cs"/>
          <w:b/>
          <w:bCs/>
          <w:szCs w:val="32"/>
          <w:cs/>
        </w:rPr>
        <w:t>/ภาคีเครือข่าย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="008A3696"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134"/>
        <w:gridCol w:w="1134"/>
      </w:tblGrid>
      <w:tr w:rsidR="00363298" w:rsidRPr="00AE7974" w14:paraId="26661974" w14:textId="77777777" w:rsidTr="00363298">
        <w:trPr>
          <w:trHeight w:val="265"/>
        </w:trPr>
        <w:tc>
          <w:tcPr>
            <w:tcW w:w="4111" w:type="dxa"/>
            <w:vMerge w:val="restart"/>
            <w:shd w:val="clear" w:color="auto" w:fill="DAEEF3" w:themeFill="accent5" w:themeFillTint="33"/>
            <w:vAlign w:val="center"/>
          </w:tcPr>
          <w:p w14:paraId="0C595534" w14:textId="033093D5" w:rsidR="00363298" w:rsidRPr="00AE7974" w:rsidRDefault="0036329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/ภาคีเครือข่าย</w:t>
            </w:r>
          </w:p>
          <w:p w14:paraId="5A265FBD" w14:textId="1D668412" w:rsidR="00363298" w:rsidRPr="00AE7974" w:rsidRDefault="00363298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 ประเทศ</w:t>
            </w:r>
          </w:p>
        </w:tc>
        <w:tc>
          <w:tcPr>
            <w:tcW w:w="32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363298" w:rsidRPr="00AE7974" w14:paraId="3C4FCAF4" w14:textId="77777777" w:rsidTr="00363298">
        <w:trPr>
          <w:trHeight w:val="265"/>
        </w:trPr>
        <w:tc>
          <w:tcPr>
            <w:tcW w:w="4111" w:type="dxa"/>
            <w:vMerge/>
            <w:shd w:val="clear" w:color="auto" w:fill="DAEEF3" w:themeFill="accent5" w:themeFillTint="33"/>
          </w:tcPr>
          <w:p w14:paraId="1ACE9590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363298" w:rsidRPr="00AE7974" w14:paraId="1D1362BA" w14:textId="77777777" w:rsidTr="00363298">
        <w:trPr>
          <w:trHeight w:val="265"/>
        </w:trPr>
        <w:tc>
          <w:tcPr>
            <w:tcW w:w="4111" w:type="dxa"/>
            <w:shd w:val="clear" w:color="auto" w:fill="auto"/>
          </w:tcPr>
          <w:p w14:paraId="3B273AF6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B0DCB7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79C25259" w14:textId="77777777" w:rsidTr="00363298">
        <w:trPr>
          <w:trHeight w:val="265"/>
        </w:trPr>
        <w:tc>
          <w:tcPr>
            <w:tcW w:w="4111" w:type="dxa"/>
            <w:shd w:val="clear" w:color="auto" w:fill="auto"/>
          </w:tcPr>
          <w:p w14:paraId="29C788CF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D82ACA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160F6B1B" w14:textId="77777777" w:rsidTr="00363298">
        <w:trPr>
          <w:trHeight w:val="265"/>
        </w:trPr>
        <w:tc>
          <w:tcPr>
            <w:tcW w:w="7371" w:type="dxa"/>
            <w:gridSpan w:val="2"/>
            <w:shd w:val="clear" w:color="auto" w:fill="auto"/>
            <w:vAlign w:val="bottom"/>
          </w:tcPr>
          <w:p w14:paraId="09FAF363" w14:textId="76D1DDBB" w:rsidR="00363298" w:rsidRPr="00AE7974" w:rsidRDefault="0036329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6B2BCA40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1B8C1D8E" w:rsidR="0080139D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001265A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EC4435C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5ED6D86E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3091FB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28E1D333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F1BD59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189D4F36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73D4BF8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42ECDECA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EE385BF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69AE19AD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6406D24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30E82FAE" w14:textId="2B16F1E4" w:rsidR="00C44860" w:rsidRPr="006E4EEA" w:rsidRDefault="00C44860" w:rsidP="00C44860">
      <w:pPr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C44860" w:rsidRPr="006E4EEA" w14:paraId="7EFEB40C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77777777" w:rsidR="00C44860" w:rsidRPr="00A049D1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154865" w14:paraId="76FB1CE1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921" w14:textId="77777777" w:rsidR="00C44860" w:rsidRPr="00154865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9DC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A2B6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1F80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0A652EF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76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7B20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2E5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0CBA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2921BCF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 xml:space="preserve">กิจกรรม </w:t>
      </w:r>
      <w:r w:rsidRPr="006E4EEA">
        <w:rPr>
          <w:rFonts w:ascii="TH SarabunPSK" w:hAnsi="TH SarabunPSK" w:cs="TH SarabunPSK" w:hint="cs"/>
          <w:b/>
          <w:bCs/>
          <w:cs/>
        </w:rPr>
        <w:t>(</w:t>
      </w:r>
      <w:r w:rsidR="00864203">
        <w:rPr>
          <w:rFonts w:ascii="TH SarabunPSK" w:hAnsi="TH SarabunPSK" w:cs="TH SarabunPSK"/>
          <w:b/>
          <w:bCs/>
        </w:rPr>
        <w:t>Activities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</w:rPr>
        <w:t xml:space="preserve"> 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94703B" w14:paraId="6737ACCC" w14:textId="77777777" w:rsidTr="00E10356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3ECA7D5A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031F" w14:textId="77777777" w:rsidR="00C44860" w:rsidRPr="00C51004" w:rsidRDefault="00C44860" w:rsidP="00E10356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7F9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DBE9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8216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7A555E8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084A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DB3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E9C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F184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C2CC41E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A050" w14:textId="77777777" w:rsidR="00C44860" w:rsidRPr="0094703B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E5C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A235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B294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0D65306" w14:textId="1DDF75B6" w:rsidR="00864203" w:rsidRPr="006E4EEA" w:rsidRDefault="00864203" w:rsidP="008642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ผู้ใช้ประโยชน์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User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321C83" w:rsidRPr="006E4EEA" w14:paraId="7A2184C7" w14:textId="49937769" w:rsidTr="00C17DE2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788403" w14:textId="1842F9DB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บุคคล/หน่วยงาน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6D2FC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CE79C0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58CA64" w14:textId="3A99C7EE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321C83" w:rsidRPr="006E4EEA" w14:paraId="569F25F4" w14:textId="1E59309A" w:rsidTr="00C17DE2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B1D0" w14:textId="77777777" w:rsidR="00321C83" w:rsidRPr="006E4EEA" w:rsidRDefault="00321C83" w:rsidP="00F37B4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6B93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DFB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485A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1C83" w:rsidRPr="006E4EEA" w14:paraId="3992127A" w14:textId="45A69EAE" w:rsidTr="00C17DE2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DD81" w14:textId="77777777" w:rsidR="00321C83" w:rsidRPr="006E4EEA" w:rsidRDefault="00321C83" w:rsidP="00F37B40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6BDC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DA7F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7F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4545580" w14:textId="77777777" w:rsidR="00864203" w:rsidRDefault="00864203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53A6594F" w14:textId="7D55CB2C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="00864203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6E4EEA" w14:paraId="2732F7FA" w14:textId="77777777" w:rsidTr="00E10356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BD017E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F17CB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07221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73C59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544916FA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CE5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DD8C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FD1B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5F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4860" w:rsidRPr="006E4EEA" w14:paraId="7E10B346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600C" w14:textId="77777777" w:rsidR="00C44860" w:rsidRPr="006E4EEA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5D11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B3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BF2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61BA85C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BAA2ABC" w14:textId="5F605649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="00864203">
        <w:rPr>
          <w:rFonts w:ascii="TH SarabunPSK" w:hAnsi="TH SarabunPSK" w:cs="TH SarabunPSK"/>
          <w:b/>
          <w:bCs/>
        </w:rPr>
        <w:t>5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C44860" w:rsidRPr="0094703B" w14:paraId="09FB6446" w14:textId="77777777" w:rsidTr="00E10356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3E2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FBE996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3D03E5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CB515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C44860" w:rsidRPr="0094703B" w14:paraId="1B6A5D72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EB9" w14:textId="77777777" w:rsidR="00C44860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90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5EB5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1EB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0EF49C3D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9C87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D723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295D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B1DA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7C951C40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1CC" w14:textId="77777777" w:rsidR="00C44860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D7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6C3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5C4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F69C00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16D9977A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>(เลือกให้สอดคล้องมากที่สุด)</w:t>
      </w:r>
    </w:p>
    <w:p w14:paraId="3C137FED" w14:textId="77777777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531F8D4D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3351A75A" w14:textId="5BC9C86F" w:rsidR="00864203" w:rsidRPr="003121D4" w:rsidRDefault="00864203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 w:rsidRPr="003121D4">
        <w:rPr>
          <w:rFonts w:ascii="TH SarabunPSK" w:hAnsi="TH SarabunPSK" w:cs="TH SarabunPSK"/>
          <w:b/>
          <w:bCs/>
        </w:rPr>
        <w:t xml:space="preserve"> </w:t>
      </w:r>
      <w:r w:rsidRPr="003121D4">
        <w:rPr>
          <w:rFonts w:ascii="TH SarabunPSK" w:hAnsi="TH SarabunPSK" w:cs="TH SarabunPSK" w:hint="cs"/>
          <w:b/>
          <w:bCs/>
          <w:cs/>
        </w:rPr>
        <w:t>ด้าน</w:t>
      </w:r>
      <w:r>
        <w:rPr>
          <w:rFonts w:ascii="TH SarabunPSK" w:hAnsi="TH SarabunPSK" w:cs="TH SarabunPSK" w:hint="cs"/>
          <w:b/>
          <w:bCs/>
          <w:cs/>
        </w:rPr>
        <w:t>การศึกษา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14:paraId="7C7C9384" w14:textId="0DDB1FBD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864203">
        <w:rPr>
          <w:rFonts w:ascii="TH SarabunPSK" w:hAnsi="TH SarabunPSK" w:cs="TH SarabunPSK"/>
          <w:b/>
          <w:bCs/>
          <w:color w:val="000000" w:themeColor="text1"/>
        </w:rPr>
        <w:t>4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74BCE3EC" w14:textId="77777777" w:rsidR="00E10356" w:rsidRPr="006E4EEA" w:rsidRDefault="00E10356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52343945" w14:textId="17F60DA7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bookmarkStart w:id="0" w:name="_GoBack"/>
      <w:bookmarkEnd w:id="0"/>
      <w:r w:rsidRPr="00827C34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 (ผลสัมฤทธิ์)</w:t>
      </w:r>
    </w:p>
    <w:p w14:paraId="3885F1E5" w14:textId="77777777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58E0683D" w14:textId="0D80CC8C" w:rsidR="001664F3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2F7CE5B6" w14:textId="4370CE03" w:rsidR="0091703C" w:rsidRPr="00E10356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0CACF4A4" w14:textId="77777777" w:rsidR="00ED1828" w:rsidRPr="003F6D02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5271C6AE" w14:textId="77777777" w:rsidR="004100C8" w:rsidRPr="003F6D02" w:rsidRDefault="004100C8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1A11C45" w14:textId="56C0E5F7" w:rsidR="00563300" w:rsidRDefault="004E1979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1431B75" w14:textId="46813277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6579ECB3" w14:textId="117A7755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2240A55D" w14:textId="25149E14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23012F12" w14:textId="7F779C27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2AAE8379" w14:textId="03F683D0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232B87A6" w14:textId="57FFB0E9" w:rsidR="00A44D4D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0732D109" w14:textId="77777777" w:rsidR="00A44D4D" w:rsidRPr="00E10356" w:rsidRDefault="00A44D4D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4270184" w14:textId="77777777" w:rsidR="00563300" w:rsidRPr="003F6D02" w:rsidRDefault="00563300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0E17AC49" w14:textId="4389F972" w:rsidR="0091703C" w:rsidRDefault="00BA54F4" w:rsidP="0091703C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1F336694" w14:textId="77777777" w:rsidR="00A44D4D" w:rsidRPr="00E10356" w:rsidRDefault="00A44D4D" w:rsidP="0091703C">
      <w:pPr>
        <w:rPr>
          <w:rFonts w:ascii="TH SarabunPSK" w:hAnsi="TH SarabunPSK" w:cs="TH SarabunPSK"/>
          <w:i/>
          <w:iCs/>
        </w:rPr>
      </w:pPr>
    </w:p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6440CB94" w14:textId="599C12BE" w:rsidR="00BA54F4" w:rsidRPr="00AE7974" w:rsidRDefault="00BA54F4" w:rsidP="00E10356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E4D3249" w14:textId="77777777" w:rsidR="00BA54F4" w:rsidRPr="005F3FAA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4423" w14:textId="77777777" w:rsidR="007561D2" w:rsidRDefault="007561D2" w:rsidP="000040DE">
      <w:r>
        <w:separator/>
      </w:r>
    </w:p>
  </w:endnote>
  <w:endnote w:type="continuationSeparator" w:id="0">
    <w:p w14:paraId="116F3D8A" w14:textId="77777777" w:rsidR="007561D2" w:rsidRDefault="007561D2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CB4" w14:textId="77777777" w:rsidR="00E10356" w:rsidRPr="002A7D39" w:rsidRDefault="00E10356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B321" w14:textId="77777777" w:rsidR="007561D2" w:rsidRDefault="007561D2" w:rsidP="000040DE">
      <w:r>
        <w:separator/>
      </w:r>
    </w:p>
  </w:footnote>
  <w:footnote w:type="continuationSeparator" w:id="0">
    <w:p w14:paraId="0BF5ABB3" w14:textId="77777777" w:rsidR="007561D2" w:rsidRDefault="007561D2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8C5" w14:textId="77777777" w:rsidR="00E10356" w:rsidRDefault="00E10356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E10356" w:rsidRDefault="00E10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B9BD3B8" w:rsidR="00E10356" w:rsidRPr="00C82913" w:rsidRDefault="00E10356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940275">
          <w:rPr>
            <w:rFonts w:ascii="TH SarabunPSK" w:hAnsi="TH SarabunPSK" w:cs="TH SarabunPSK"/>
            <w:noProof/>
            <w:szCs w:val="32"/>
          </w:rPr>
          <w:t>6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18E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175D4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1C83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2F8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3298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6D02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27E4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D65F2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3FAA"/>
    <w:rsid w:val="005F547E"/>
    <w:rsid w:val="005F5777"/>
    <w:rsid w:val="005F76D0"/>
    <w:rsid w:val="00600E81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A3CA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1D2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4203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04D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A91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0275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13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D4D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BF3"/>
    <w:rsid w:val="00A93C64"/>
    <w:rsid w:val="00A94705"/>
    <w:rsid w:val="00A9627F"/>
    <w:rsid w:val="00A96D04"/>
    <w:rsid w:val="00AA00DD"/>
    <w:rsid w:val="00AA066D"/>
    <w:rsid w:val="00AA2DA0"/>
    <w:rsid w:val="00AA3BE5"/>
    <w:rsid w:val="00AA3D91"/>
    <w:rsid w:val="00AA3E82"/>
    <w:rsid w:val="00AA4169"/>
    <w:rsid w:val="00AA4DDA"/>
    <w:rsid w:val="00AA6B9B"/>
    <w:rsid w:val="00AA745F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3CD0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151"/>
    <w:rsid w:val="00B87E5E"/>
    <w:rsid w:val="00B90610"/>
    <w:rsid w:val="00B90668"/>
    <w:rsid w:val="00B90F74"/>
    <w:rsid w:val="00B929A8"/>
    <w:rsid w:val="00B934CB"/>
    <w:rsid w:val="00B93B3F"/>
    <w:rsid w:val="00B93E3F"/>
    <w:rsid w:val="00B96891"/>
    <w:rsid w:val="00BA0527"/>
    <w:rsid w:val="00BA0664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17DE2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4515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2BF6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90A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356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374E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E77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C7BC8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43E527B0-8965-4525-8691-69FFC5F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3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  <w:style w:type="paragraph" w:styleId="ae">
    <w:name w:val="Revision"/>
    <w:hidden/>
    <w:uiPriority w:val="99"/>
    <w:semiHidden/>
    <w:rsid w:val="00864203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paragraph" w:customStyle="1" w:styleId="Default">
    <w:name w:val="Default"/>
    <w:rsid w:val="005D65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24E-6B39-4B5F-997E-6A1332B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Admin</cp:lastModifiedBy>
  <cp:revision>48</cp:revision>
  <cp:lastPrinted>2023-06-27T09:39:00Z</cp:lastPrinted>
  <dcterms:created xsi:type="dcterms:W3CDTF">2021-07-01T04:05:00Z</dcterms:created>
  <dcterms:modified xsi:type="dcterms:W3CDTF">2023-08-29T03:35:00Z</dcterms:modified>
</cp:coreProperties>
</file>