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408903"/>
    <w:bookmarkStart w:id="1" w:name="_GoBack"/>
    <w:bookmarkEnd w:id="1"/>
    <w:p w14:paraId="4FD2DC85" w14:textId="196A78A5" w:rsidR="00C92669" w:rsidRDefault="00C92669" w:rsidP="00A35AC9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66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DDAF25A" wp14:editId="1EAC3F36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1495425" cy="36195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0A36" w14:textId="30E5BDBD" w:rsidR="00A35AC9" w:rsidRPr="00C92669" w:rsidRDefault="00A35AC9" w:rsidP="00C926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26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F2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0.5pt;margin-top:0;width:117.75pt;height:2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">
                <v:textbox>
                  <w:txbxContent>
                    <w:p w14:paraId="68600A36" w14:textId="30E5BDBD" w:rsidR="00A35AC9" w:rsidRPr="00C92669" w:rsidRDefault="00A35AC9" w:rsidP="00C926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9266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เอกสารแนบ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71806" w14:textId="0E7B8995" w:rsidR="007972A8" w:rsidRPr="0048416B" w:rsidRDefault="003434A6" w:rsidP="003B7DC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="008B3BC5" w:rsidRPr="004841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ร่าง </w:t>
      </w:r>
      <w:r w:rsidR="007972A8" w:rsidRPr="0048416B">
        <w:rPr>
          <w:rFonts w:ascii="TH SarabunPSK" w:hAnsi="TH SarabunPSK" w:cs="TH SarabunPSK"/>
          <w:b/>
          <w:bCs/>
          <w:sz w:val="36"/>
          <w:szCs w:val="36"/>
          <w:cs/>
        </w:rPr>
        <w:t>แผนยุทธศาสตร์มหาวิทยาลัยราชภัฏสกลนคร</w:t>
      </w:r>
    </w:p>
    <w:p w14:paraId="5F0154E0" w14:textId="798DA670" w:rsidR="007972A8" w:rsidRPr="0048416B" w:rsidRDefault="007972A8" w:rsidP="003B7DC0">
      <w:pPr>
        <w:spacing w:after="0" w:line="240" w:lineRule="auto"/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48416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ระยะ </w:t>
      </w:r>
      <w:r w:rsidR="008B3BC5" w:rsidRPr="0048416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8416B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พ.ศ. 256</w:t>
      </w:r>
      <w:r w:rsidR="008B3BC5" w:rsidRPr="0048416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8416B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256</w:t>
      </w:r>
      <w:r w:rsidR="008B3BC5" w:rsidRPr="0048416B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14:paraId="67E01F2E" w14:textId="50AE50F9" w:rsidR="00121D1A" w:rsidRPr="00D750AA" w:rsidRDefault="00121D1A" w:rsidP="00D750AA">
      <w:pPr>
        <w:spacing w:after="0" w:line="240" w:lineRule="auto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48416B">
        <w:rPr>
          <w:rFonts w:ascii="TH SarabunPSK" w:hAnsi="TH SarabunPSK" w:cs="TH SarabunPSK"/>
          <w:sz w:val="36"/>
          <w:szCs w:val="36"/>
        </w:rPr>
        <w:t>**************************************</w:t>
      </w:r>
      <w:bookmarkEnd w:id="0"/>
    </w:p>
    <w:p w14:paraId="28A06FE7" w14:textId="3A7FAE65" w:rsidR="008B3BC5" w:rsidRPr="00D750AA" w:rsidRDefault="008B3BC5" w:rsidP="00CD4E2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="005E6BA9" w:rsidRPr="0048416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การวิเคราะห์สภาพแวดล้อมภายในและภายนอก</w:t>
      </w:r>
      <w:r w:rsidR="00121D1A" w:rsidRPr="004841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5101" w:rsidRPr="0048416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95101" w:rsidRPr="0048416B">
        <w:rPr>
          <w:rFonts w:ascii="TH SarabunPSK" w:hAnsi="TH SarabunPSK" w:cs="TH SarabunPSK"/>
          <w:b/>
          <w:bCs/>
          <w:sz w:val="32"/>
          <w:szCs w:val="32"/>
        </w:rPr>
        <w:t>SWOT  Analysis)</w:t>
      </w:r>
    </w:p>
    <w:tbl>
      <w:tblPr>
        <w:tblStyle w:val="a3"/>
        <w:tblW w:w="10036" w:type="dxa"/>
        <w:tblInd w:w="-147" w:type="dxa"/>
        <w:tblLook w:val="04A0" w:firstRow="1" w:lastRow="0" w:firstColumn="1" w:lastColumn="0" w:noHBand="0" w:noVBand="1"/>
      </w:tblPr>
      <w:tblGrid>
        <w:gridCol w:w="5217"/>
        <w:gridCol w:w="4819"/>
      </w:tblGrid>
      <w:tr w:rsidR="0048416B" w:rsidRPr="0048416B" w14:paraId="7E168808" w14:textId="77777777" w:rsidTr="00D750AA">
        <w:trPr>
          <w:trHeight w:val="589"/>
        </w:trPr>
        <w:tc>
          <w:tcPr>
            <w:tcW w:w="5217" w:type="dxa"/>
            <w:shd w:val="clear" w:color="auto" w:fill="FDE9D9" w:themeFill="accent6" w:themeFillTint="33"/>
            <w:vAlign w:val="center"/>
          </w:tcPr>
          <w:p w14:paraId="1E46BDB9" w14:textId="77777777" w:rsidR="007345C6" w:rsidRPr="0048416B" w:rsidRDefault="00DE4A36" w:rsidP="00DE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 (Strength) 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819" w:type="dxa"/>
            <w:shd w:val="clear" w:color="auto" w:fill="FDE9D9" w:themeFill="accent6" w:themeFillTint="33"/>
            <w:vAlign w:val="center"/>
          </w:tcPr>
          <w:p w14:paraId="1AE92AAA" w14:textId="77777777" w:rsidR="007345C6" w:rsidRPr="0048416B" w:rsidRDefault="00DE4A36" w:rsidP="00DE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(Strength)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ใหม่</w:t>
            </w:r>
          </w:p>
        </w:tc>
      </w:tr>
      <w:tr w:rsidR="0048416B" w:rsidRPr="0048416B" w14:paraId="72154B83" w14:textId="77777777" w:rsidTr="00D750AA">
        <w:tc>
          <w:tcPr>
            <w:tcW w:w="5217" w:type="dxa"/>
          </w:tcPr>
          <w:p w14:paraId="31E1EA5E" w14:textId="77777777" w:rsidR="00D750A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มหาวิทยาลัยของท้องถิ่นและให้โอกาสทาง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D75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031671" w14:textId="77777777" w:rsidR="00D750AA" w:rsidRDefault="00D750AA" w:rsidP="00D750AA">
            <w:pPr>
              <w:pStyle w:val="a4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มีแหล่งเรียนรู้แก่ประชาชนในท้องถิ่นและมีการเก็บ</w:t>
            </w:r>
          </w:p>
          <w:p w14:paraId="429A81D3" w14:textId="4580D8F3" w:rsidR="00D750AA" w:rsidRPr="00D750AA" w:rsidRDefault="00D750AA" w:rsidP="00D750AA">
            <w:pPr>
              <w:pStyle w:val="a4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ค่าเล่าเรียนในอัตราที่ต่ำ</w:t>
            </w:r>
          </w:p>
          <w:p w14:paraId="3C734F6C" w14:textId="663BACC2" w:rsidR="00D750AA" w:rsidRPr="00D750A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ทำเลที่ตั้งของมหาวิทยาลัยอยู่ในพื้นที่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การคม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นาคม สะดวกเหมาะสำหรับการเดินทา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มาศึกษาของนักศึกษาต่างชาติ/ต่างพื้นที่มหาวิทยาลัย</w:t>
            </w:r>
          </w:p>
          <w:p w14:paraId="2EBABEEC" w14:textId="406D22D2" w:rsidR="00D750AA" w:rsidRPr="00A50A5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เป็นมหาวิทยาลัยที่มีร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ากฐานที่แข็งแกร่ง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ด้านการผลิตครูที่มีคุณภาพคู่ท้องถิ่น</w:t>
            </w:r>
          </w:p>
          <w:p w14:paraId="5BA81243" w14:textId="77777777" w:rsidR="00D750A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และบุคลากร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มีความเชี่ยวชาญเฉพาะ</w:t>
            </w:r>
          </w:p>
          <w:p w14:paraId="4D3B31A9" w14:textId="177D92E8" w:rsidR="00D750AA" w:rsidRPr="00A50A5A" w:rsidRDefault="00D750AA" w:rsidP="00D750AA">
            <w:pPr>
              <w:pStyle w:val="a4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ด้านในศ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าสตร์หลากหลายแขนงสามารถบูรณาการ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กับการเรียนการสอนการวิจัยและบริการวิชาการแก่ชุมชนได้อย่างมีประสิทธิภาพ</w:t>
            </w:r>
          </w:p>
          <w:p w14:paraId="35DD9952" w14:textId="77777777" w:rsidR="00D750A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มหาวิทยาลัยมีศักยภาพในศาสตร์ที่หลากหลายและ</w:t>
            </w:r>
          </w:p>
          <w:p w14:paraId="3B8A3D3A" w14:textId="77777777" w:rsidR="00D750AA" w:rsidRDefault="00D750AA" w:rsidP="00D750AA">
            <w:pPr>
              <w:pStyle w:val="a4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มีประสบการณ์ใกล้ชิดกับท้องถิ่นโดยเฉพาะเรื่อง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7BF305" w14:textId="77777777" w:rsidR="00D750AA" w:rsidRDefault="00D750AA" w:rsidP="00D750AA">
            <w:pPr>
              <w:pStyle w:val="a4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ข้าว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โค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คราม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ท่องเที่ยวการสร้างสำนึกความเป็นพลเมืองและการนำศิลปวัฒนธรรม</w:t>
            </w:r>
          </w:p>
          <w:p w14:paraId="72ECF6A2" w14:textId="6926F209" w:rsidR="00D750AA" w:rsidRPr="00A50A5A" w:rsidRDefault="00D750AA" w:rsidP="00D750AA">
            <w:pPr>
              <w:pStyle w:val="a4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มาเป็นกลไกสำคัญในการพัฒนา</w:t>
            </w:r>
          </w:p>
          <w:p w14:paraId="38337762" w14:textId="3C5E717B" w:rsidR="00D750AA" w:rsidRPr="00A35AC9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มหาวิทยาลัยมีการบริหารจัดการที่ยึดหลัก</w:t>
            </w:r>
            <w:r w:rsidRPr="00A35AC9">
              <w:rPr>
                <w:rFonts w:ascii="TH SarabunPSK" w:hAnsi="TH SarabunPSK" w:cs="TH SarabunPSK"/>
                <w:sz w:val="32"/>
                <w:szCs w:val="32"/>
                <w:cs/>
              </w:rPr>
              <w:t>ธรรมา</w:t>
            </w:r>
            <w:proofErr w:type="spellStart"/>
            <w:r w:rsidRPr="00A35AC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A35AC9">
              <w:rPr>
                <w:rFonts w:ascii="TH SarabunPSK" w:hAnsi="TH SarabunPSK" w:cs="TH SarabunPSK"/>
                <w:sz w:val="32"/>
                <w:szCs w:val="32"/>
                <w:cs/>
              </w:rPr>
              <w:t>บาลการบริหารจัดการและมีความยืดหยุ่นสูง</w:t>
            </w:r>
          </w:p>
          <w:p w14:paraId="2977B4C8" w14:textId="77777777" w:rsidR="00D750AA" w:rsidRPr="00A50A5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มหาวิทยาลัยมีแหล่งเรียนรู้โรงเรียนวิถีธรรม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ที่เป็นต้นแบบของการจัดการการศึกษาทางเลือก</w:t>
            </w:r>
          </w:p>
          <w:p w14:paraId="08AA3DB6" w14:textId="77777777" w:rsidR="00D750AA" w:rsidRDefault="00D750AA" w:rsidP="00CD4E20">
            <w:pPr>
              <w:pStyle w:val="a4"/>
              <w:numPr>
                <w:ilvl w:val="0"/>
                <w:numId w:val="10"/>
              </w:numPr>
              <w:spacing w:before="48" w:after="48"/>
              <w:ind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มีงานวิจัยที่หลากหลายและมีคุณภาพทั้งงานวิจัย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B21E3CA" w14:textId="77777777" w:rsidR="00D750AA" w:rsidRDefault="00D750AA" w:rsidP="00D750AA">
            <w:pPr>
              <w:pStyle w:val="a4"/>
              <w:spacing w:before="48" w:after="48"/>
              <w:ind w:left="392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เพื่อความก้าวหน้าทางวิชาการและงานวิจัยเชิงพื้นที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</w:p>
          <w:p w14:paraId="705F2FC0" w14:textId="048D7C44" w:rsidR="00D750AA" w:rsidRPr="00A50A5A" w:rsidRDefault="00D750AA" w:rsidP="00D750AA">
            <w:pPr>
              <w:pStyle w:val="a4"/>
              <w:spacing w:before="48" w:after="48"/>
              <w:ind w:left="392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สอดคล้องกับความต้องการและสร้างความเข้มแข็งต่อชุมชน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มีการบูรณาการกับการเรียนการสอน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สามารถใช้ประโยชน์ได้จริง</w:t>
            </w:r>
          </w:p>
          <w:p w14:paraId="0EB7C374" w14:textId="62A08C50" w:rsidR="00D750A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มีแหล่งเรียนรู้และพื้นที่สำหรับการวิจัยและบริการวิชาการ เช่นศูนย์ความเป็นเลิศด้านพลังงานทางเลือก ศูนย์หนองหารศึกษา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ศูนย์ครามศึกษา เป็นต้น</w:t>
            </w:r>
          </w:p>
          <w:p w14:paraId="081DD1CA" w14:textId="154606AA" w:rsidR="008B3BC5" w:rsidRPr="00D750AA" w:rsidRDefault="00D750AA" w:rsidP="00CD4E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ด้านทำนุบำรุงศิลปะและวัฒนธรรมและแนวทางดำเนินการที่สอดคล้องกับยุทธศาสตร์จังหวัดอย่างต่อเนื่อง</w:t>
            </w:r>
            <w:r w:rsidRPr="00D75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และได้รับการยอมรับจากชุมชนและประเทศเพื่อนบ้าน</w:t>
            </w:r>
          </w:p>
        </w:tc>
        <w:tc>
          <w:tcPr>
            <w:tcW w:w="4819" w:type="dxa"/>
          </w:tcPr>
          <w:p w14:paraId="16CDD948" w14:textId="4DE97AC7" w:rsidR="00D7502B" w:rsidRPr="0048416B" w:rsidRDefault="00D7502B" w:rsidP="00797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416B" w:rsidRPr="0048416B" w14:paraId="6E7C2FA6" w14:textId="77777777" w:rsidTr="00D750AA">
        <w:trPr>
          <w:trHeight w:val="559"/>
        </w:trPr>
        <w:tc>
          <w:tcPr>
            <w:tcW w:w="5217" w:type="dxa"/>
            <w:shd w:val="clear" w:color="auto" w:fill="FDE9D9" w:themeFill="accent6" w:themeFillTint="33"/>
            <w:vAlign w:val="center"/>
          </w:tcPr>
          <w:p w14:paraId="5CE57A62" w14:textId="77777777" w:rsidR="00964D8B" w:rsidRPr="0048416B" w:rsidRDefault="00964D8B" w:rsidP="0096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W (Weakness) 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819" w:type="dxa"/>
            <w:shd w:val="clear" w:color="auto" w:fill="FDE9D9" w:themeFill="accent6" w:themeFillTint="33"/>
            <w:vAlign w:val="center"/>
          </w:tcPr>
          <w:p w14:paraId="6A94EE05" w14:textId="77777777" w:rsidR="00964D8B" w:rsidRPr="0048416B" w:rsidRDefault="00964D8B" w:rsidP="00964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 (Weakness)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ใหม่</w:t>
            </w:r>
          </w:p>
        </w:tc>
      </w:tr>
      <w:tr w:rsidR="0048416B" w:rsidRPr="0048416B" w14:paraId="47DAFD52" w14:textId="77777777" w:rsidTr="00D750AA">
        <w:tc>
          <w:tcPr>
            <w:tcW w:w="5217" w:type="dxa"/>
          </w:tcPr>
          <w:p w14:paraId="4CFAA926" w14:textId="69F53B15" w:rsidR="00D750AA" w:rsidRPr="00A50A5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ร้อยละบัณฑิตที่มีงานทำ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ยังมีจำนวนน้อย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เมื่อเทียบกับจำนวนบัณฑิตที่สำเร็จการศึกษา</w:t>
            </w:r>
          </w:p>
          <w:p w14:paraId="4737E81A" w14:textId="6ABE21B6" w:rsidR="00D750AA" w:rsidRPr="00D750A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การพัฒนาทักษะวิชาชีพ</w:t>
            </w:r>
            <w:r w:rsidRPr="00A50A5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ทักษะชีวิตและทักษะ</w:t>
            </w:r>
            <w:r w:rsidRPr="00A50A5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     </w:t>
            </w: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การเรียนรู้ในศตวรรษที่ </w:t>
            </w: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21 </w:t>
            </w: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ยังไม่ครอบคลุมทุกด้านสำหรับบางหลักสูตร</w:t>
            </w:r>
            <w:r w:rsidRPr="00A50A5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เช่น</w:t>
            </w:r>
            <w:r w:rsidRPr="00A50A5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การเพิ่มรายวิชาศึกษาทั่วไปให้มีความหลากหลาย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การพัฒนาบัณฑิตด้านระเบียบวินัย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46D00A5B" w14:textId="3DA42AE7" w:rsidR="00D750AA" w:rsidRPr="00A50A5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ไม่มีศูนย์ข้อมูล (</w:t>
            </w:r>
            <w:r w:rsidRPr="00A50A5A">
              <w:rPr>
                <w:rFonts w:ascii="TH SarabunPSK" w:hAnsi="TH SarabunPSK" w:cs="TH SarabunPSK"/>
                <w:sz w:val="32"/>
                <w:szCs w:val="32"/>
              </w:rPr>
              <w:t xml:space="preserve">Data Center)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ในการบริหารจัดกา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รข้อมูลในมหาวิทยาลัยทำให้ขาดการ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ฐานข้อมูลร่วมกันภายในมหาวิทยาลัย</w:t>
            </w:r>
          </w:p>
          <w:p w14:paraId="3EC2952A" w14:textId="77777777" w:rsidR="00D750A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การเผยแพร่ผลงานวิจัยระดับนานาชาติยังมี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จำนวนน้อย</w:t>
            </w:r>
          </w:p>
          <w:p w14:paraId="362A27E4" w14:textId="059D6893" w:rsidR="00D750AA" w:rsidRPr="00D750AA" w:rsidRDefault="00D750AA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ียบกับจำนวนผลงานวิจัย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ที่เพิ่มมากขึ้น</w:t>
            </w:r>
          </w:p>
          <w:p w14:paraId="0A491FB6" w14:textId="77777777" w:rsidR="00D750AA" w:rsidRPr="00A50A5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ขาดการวางแผนบูรณาการโครงการบริการวิชาการร่วมกันระหว่างหลักสูตร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คณะ สำนัก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  <w:p w14:paraId="02C1765E" w14:textId="77777777" w:rsidR="00D750A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ผลงานวิจัยที่นำไปใช้ประโยชน์ได้อย่างเป็นรูป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  <w:p w14:paraId="32524057" w14:textId="6B90F6E6" w:rsidR="00D750AA" w:rsidRPr="00D750AA" w:rsidRDefault="00D750AA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หรือสามารถสร้างนวัตกรรมใหม่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ที่นำไปสู่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การจดทะเบียนทรัพย์สินทางปัญญายังมีจำนวนน้อย</w:t>
            </w:r>
          </w:p>
          <w:p w14:paraId="5E5721EC" w14:textId="77777777" w:rsidR="00D750AA" w:rsidRDefault="00D750AA" w:rsidP="00CD4E20">
            <w:pPr>
              <w:pStyle w:val="a4"/>
              <w:numPr>
                <w:ilvl w:val="0"/>
                <w:numId w:val="2"/>
              </w:numPr>
              <w:spacing w:before="48" w:after="48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มหาวิทยาลัยมีสินทรัพย์แต่ยังไม่สามารถ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นำไปสร้างรายได้</w:t>
            </w:r>
            <w:r w:rsidRPr="00A50A5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ตามสม</w:t>
            </w:r>
            <w:r w:rsidRPr="00A50A5A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14:paraId="0862EB9F" w14:textId="77777777" w:rsidR="00964D8B" w:rsidRDefault="00D750AA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  <w:r w:rsidRPr="00D750A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0AA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ทรัพย์สินทางปัญญา</w:t>
            </w:r>
            <w:r w:rsidRPr="00D750A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ที่ยังไม่นำไปสู่การนำไปใช้ประโยชน์มากเท่าที่ควร</w:t>
            </w:r>
          </w:p>
          <w:p w14:paraId="589F4086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2EA26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D20CF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C9B9F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E4927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975B5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1569B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57C0A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1BD5A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5D3DE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97835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B7615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8CAA0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48132" w14:textId="77777777" w:rsidR="00A35AC9" w:rsidRDefault="00A35AC9" w:rsidP="00D750AA">
            <w:pPr>
              <w:pStyle w:val="a4"/>
              <w:spacing w:before="48" w:after="48"/>
              <w:ind w:left="33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3BCCA" w14:textId="662D1CE0" w:rsidR="00A35AC9" w:rsidRPr="00A35AC9" w:rsidRDefault="00A35AC9" w:rsidP="00A35AC9">
            <w:pPr>
              <w:spacing w:before="48" w:after="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0BD9A1A" w14:textId="77777777" w:rsidR="00964D8B" w:rsidRPr="0048416B" w:rsidRDefault="00964D8B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CA091B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20BD3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57D9E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FCFCB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4752D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B09AF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FB255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A59DC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38DBC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ADFC9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0D030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D71B7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3F4B2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4BF9D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555FB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7632D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C57AA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1E149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5299A" w14:textId="77777777" w:rsidR="008B3BC5" w:rsidRPr="0048416B" w:rsidRDefault="008B3BC5" w:rsidP="008B3BC5">
            <w:pPr>
              <w:pStyle w:val="a4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48A50" w14:textId="3398661B" w:rsidR="008B3BC5" w:rsidRPr="00D750AA" w:rsidRDefault="008B3BC5" w:rsidP="00D750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16B" w:rsidRPr="0048416B" w14:paraId="189E9A98" w14:textId="77777777" w:rsidTr="00D750AA">
        <w:trPr>
          <w:trHeight w:val="529"/>
        </w:trPr>
        <w:tc>
          <w:tcPr>
            <w:tcW w:w="5217" w:type="dxa"/>
            <w:shd w:val="clear" w:color="auto" w:fill="FDE9D9" w:themeFill="accent6" w:themeFillTint="33"/>
            <w:vAlign w:val="center"/>
          </w:tcPr>
          <w:p w14:paraId="26F3DDD4" w14:textId="77777777" w:rsidR="00920174" w:rsidRPr="0048416B" w:rsidRDefault="00920174" w:rsidP="007466CE">
            <w:pPr>
              <w:pStyle w:val="a4"/>
              <w:ind w:left="3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O (Opportunity)</w:t>
            </w:r>
            <w:r w:rsidR="007466CE"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เดิม</w:t>
            </w:r>
          </w:p>
        </w:tc>
        <w:tc>
          <w:tcPr>
            <w:tcW w:w="4819" w:type="dxa"/>
            <w:shd w:val="clear" w:color="auto" w:fill="FDE9D9" w:themeFill="accent6" w:themeFillTint="33"/>
            <w:vAlign w:val="center"/>
          </w:tcPr>
          <w:p w14:paraId="7491CE27" w14:textId="77777777" w:rsidR="00920174" w:rsidRPr="0048416B" w:rsidRDefault="007466CE" w:rsidP="00920174">
            <w:pPr>
              <w:jc w:val="center"/>
              <w:rPr>
                <w:b/>
                <w:bCs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 (Opportunity)</w:t>
            </w:r>
            <w:r w:rsidRPr="0048416B">
              <w:rPr>
                <w:b/>
                <w:bCs/>
              </w:rPr>
              <w:t xml:space="preserve"> </w:t>
            </w:r>
            <w:r w:rsidRPr="0048416B">
              <w:rPr>
                <w:rFonts w:hint="cs"/>
                <w:b/>
                <w:bCs/>
                <w:cs/>
              </w:rPr>
              <w:t>ใหม่</w:t>
            </w:r>
          </w:p>
        </w:tc>
      </w:tr>
      <w:tr w:rsidR="0048416B" w:rsidRPr="0048416B" w14:paraId="6538A17A" w14:textId="77777777" w:rsidTr="00D750AA">
        <w:tc>
          <w:tcPr>
            <w:tcW w:w="5217" w:type="dxa"/>
          </w:tcPr>
          <w:p w14:paraId="5B6C4570" w14:textId="77777777" w:rsidR="00E762B9" w:rsidRPr="00E762B9" w:rsidRDefault="00E762B9" w:rsidP="00CD4E20">
            <w:pPr>
              <w:pStyle w:val="a4"/>
              <w:numPr>
                <w:ilvl w:val="0"/>
                <w:numId w:val="3"/>
              </w:numPr>
              <w:spacing w:before="48" w:after="48"/>
              <w:ind w:left="242" w:hanging="28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762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</w:t>
            </w:r>
            <w:r w:rsidRPr="00E762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ราชภัฏทั้ง 38 แห่ง ร่วมกันกำหนด</w:t>
            </w:r>
            <w:r w:rsidRPr="00E762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ยุทธศาสตร์การพัฒนามหาวิทยาลัยราชภัฏ</w:t>
            </w:r>
            <w:r w:rsidRPr="00E762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เพื่อพัฒนาท้องถิ่น </w:t>
            </w:r>
            <w:r w:rsidRPr="00E762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ทำให้</w:t>
            </w:r>
            <w:r w:rsidRPr="00E762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มหาวิทยาลัยราชภัฏสกลนคร </w:t>
            </w:r>
            <w:r w:rsidRPr="00E762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มีโอกาสในการกำหนดยุทธศาสตร์ที่ชัดเจนขึ้น</w:t>
            </w:r>
          </w:p>
          <w:p w14:paraId="63B0CBA7" w14:textId="77777777" w:rsidR="00E762B9" w:rsidRPr="00E762B9" w:rsidRDefault="00E762B9" w:rsidP="00CD4E20">
            <w:pPr>
              <w:pStyle w:val="a4"/>
              <w:numPr>
                <w:ilvl w:val="0"/>
                <w:numId w:val="3"/>
              </w:numPr>
              <w:spacing w:before="48" w:after="48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พื้นที่แอ่งสกลนคร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มีความหลากหลายทางวัฒนธรรมทรัพยากรธรรมชาติและสิ่งแวดล้อม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ในท้องถิ่นที่เอื้อต่อการจัดการเรียนการสอนการเรียนรู้และการศึกษาวิจัยของอาจารย์และนักศึกษา</w:t>
            </w:r>
          </w:p>
          <w:p w14:paraId="2712B7F5" w14:textId="77777777" w:rsidR="007A32EF" w:rsidRDefault="00E762B9" w:rsidP="00CD4E20">
            <w:pPr>
              <w:pStyle w:val="a4"/>
              <w:numPr>
                <w:ilvl w:val="0"/>
                <w:numId w:val="3"/>
              </w:numPr>
              <w:spacing w:before="48" w:after="48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แนวโน้มความต้องการประกอบอาชีพอิสระมีมาก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81AA13" w14:textId="3A7EBDB3" w:rsidR="00E762B9" w:rsidRPr="00E762B9" w:rsidRDefault="00E762B9" w:rsidP="007A32EF">
            <w:pPr>
              <w:pStyle w:val="a4"/>
              <w:spacing w:before="48" w:after="48"/>
              <w:ind w:left="242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ขึ้นมหาว</w:t>
            </w:r>
            <w:r w:rsidR="007A32EF">
              <w:rPr>
                <w:rFonts w:ascii="TH SarabunPSK" w:hAnsi="TH SarabunPSK" w:cs="TH SarabunPSK"/>
                <w:sz w:val="32"/>
                <w:szCs w:val="32"/>
                <w:cs/>
              </w:rPr>
              <w:t>ิทยาลัยควรพัฒนาหลักสูตรระยะสั้น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เพื่อส่งเสริมการประกอบอาชีพอิสระของบัณฑิตและคนในชุมชนท้องถิ่น</w:t>
            </w:r>
          </w:p>
          <w:p w14:paraId="59665DAA" w14:textId="77777777" w:rsidR="00E762B9" w:rsidRPr="00E762B9" w:rsidRDefault="00E762B9" w:rsidP="00CD4E20">
            <w:pPr>
              <w:pStyle w:val="a4"/>
              <w:numPr>
                <w:ilvl w:val="0"/>
                <w:numId w:val="3"/>
              </w:numPr>
              <w:spacing w:before="48" w:after="48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ชุมชนให้การยอมรับ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ให้ความร่วมมือในการบริการ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วิชากา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รเป็นโอกาส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ให้คณาจารย์และบุคลากรได้จัดบริการวิชาการ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บูรณาการกับกระบวนการเรียนการสอนทำให้เกิดการแลกเปลี่ยนเรียนรู้สามารถเข้าถึงชุมชนได้อย่างแท้จริง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241687" w14:textId="77777777" w:rsidR="00E762B9" w:rsidRPr="00E762B9" w:rsidRDefault="00E762B9" w:rsidP="00CD4E20">
            <w:pPr>
              <w:pStyle w:val="a4"/>
              <w:numPr>
                <w:ilvl w:val="0"/>
                <w:numId w:val="3"/>
              </w:numPr>
              <w:spacing w:before="48" w:after="48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ก้าวหน้าและการพัฒนา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ด้านเทคโนโลยีสารสนเทศและการสื่อสารส่งผลให้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มหาวิทยาลัยราชภัฏสกลนครมีโอกาสสร้าง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แห่งการเรียนรู้</w:t>
            </w:r>
          </w:p>
          <w:p w14:paraId="232EF22B" w14:textId="77777777" w:rsidR="00E762B9" w:rsidRDefault="00E762B9" w:rsidP="00CD4E20">
            <w:pPr>
              <w:pStyle w:val="a4"/>
              <w:numPr>
                <w:ilvl w:val="0"/>
                <w:numId w:val="3"/>
              </w:numPr>
              <w:spacing w:before="48" w:after="48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พัฒนาการทางสังคมผู้สูงวัย เปิดโอกาสให้มหาวิทยาลัย</w:t>
            </w:r>
          </w:p>
          <w:p w14:paraId="4E8115BB" w14:textId="5B0D11B8" w:rsidR="00E762B9" w:rsidRDefault="00E762B9" w:rsidP="00E762B9">
            <w:pPr>
              <w:pStyle w:val="a4"/>
              <w:spacing w:before="48" w:after="48"/>
              <w:ind w:left="242"/>
              <w:rPr>
                <w:rFonts w:ascii="TH SarabunPSK" w:hAnsi="TH SarabunPSK" w:cs="TH SarabunPSK"/>
                <w:sz w:val="32"/>
                <w:szCs w:val="32"/>
              </w:rPr>
            </w:pP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 กิจกรรม หลักสูตรระยะสั้น เพื่อการเรียนรู้ตลอดชีวิต</w:t>
            </w:r>
          </w:p>
          <w:p w14:paraId="79E6A073" w14:textId="77777777" w:rsidR="00E762B9" w:rsidRDefault="00E762B9" w:rsidP="00E762B9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รัฐ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ที่ตอบสนองต่อโครงการ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สร้างรถไฟรางคู่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นโยบายการพัฒนา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proofErr w:type="spellStart"/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</w:t>
            </w:r>
            <w:r w:rsidRPr="00E762B9">
              <w:rPr>
                <w:rFonts w:ascii="TH SarabunPSK" w:hAnsi="TH SarabunPSK" w:cs="TH SarabunPSK"/>
                <w:sz w:val="32"/>
                <w:szCs w:val="32"/>
              </w:rPr>
              <w:t xml:space="preserve">Thailand 4.0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นโยบายเศรษฐกิจและสังคมดิจิทัล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ิด</w:t>
            </w:r>
            <w:r w:rsidRPr="00E762B9">
              <w:rPr>
                <w:rFonts w:ascii="TH SarabunPSK" w:hAnsi="TH SarabunPSK" w:cs="TH SarabunPSK"/>
                <w:sz w:val="32"/>
                <w:szCs w:val="32"/>
                <w:cs/>
              </w:rPr>
              <w:t>โอกาสให้มหาวิทยาลัยได้พัฒนาหลักสูตร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และสร้างความร่วมมือ</w:t>
            </w:r>
          </w:p>
          <w:p w14:paraId="50AEE1EE" w14:textId="6136CE04" w:rsidR="007466CE" w:rsidRPr="00E762B9" w:rsidRDefault="00E762B9" w:rsidP="00E762B9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762B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ในด้านการศึกษา ชุมชน และวัฒนธรรม</w:t>
            </w:r>
          </w:p>
          <w:p w14:paraId="073CD04C" w14:textId="77777777" w:rsidR="008B3BC5" w:rsidRPr="00E762B9" w:rsidRDefault="008B3BC5" w:rsidP="008B3BC5">
            <w:pPr>
              <w:pStyle w:val="a4"/>
              <w:spacing w:before="48" w:after="48"/>
              <w:ind w:left="26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4D41695E" w14:textId="77777777" w:rsidR="008B3BC5" w:rsidRDefault="008B3BC5" w:rsidP="008B3BC5">
            <w:pPr>
              <w:pStyle w:val="a4"/>
              <w:spacing w:before="48" w:after="48"/>
              <w:ind w:left="26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57EBC9A1" w14:textId="77777777" w:rsidR="00E762B9" w:rsidRDefault="00E762B9" w:rsidP="008B3BC5">
            <w:pPr>
              <w:pStyle w:val="a4"/>
              <w:spacing w:before="48" w:after="48"/>
              <w:ind w:left="26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0BA30360" w14:textId="77777777" w:rsidR="00E762B9" w:rsidRDefault="00E762B9" w:rsidP="008B3BC5">
            <w:pPr>
              <w:pStyle w:val="a4"/>
              <w:spacing w:before="48" w:after="48"/>
              <w:ind w:left="26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07C54435" w14:textId="77777777" w:rsidR="00E762B9" w:rsidRDefault="00E762B9" w:rsidP="008B3BC5">
            <w:pPr>
              <w:pStyle w:val="a4"/>
              <w:spacing w:before="48" w:after="48"/>
              <w:ind w:left="26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5D65FEC" w14:textId="77777777" w:rsidR="00E762B9" w:rsidRPr="0048416B" w:rsidRDefault="00E762B9" w:rsidP="008B3BC5">
            <w:pPr>
              <w:pStyle w:val="a4"/>
              <w:spacing w:before="48" w:after="48"/>
              <w:ind w:left="26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275A59A8" w14:textId="03C128B5" w:rsidR="008B3BC5" w:rsidRPr="00E762B9" w:rsidRDefault="008B3BC5" w:rsidP="00E762B9">
            <w:pPr>
              <w:spacing w:before="48" w:after="4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D8CFFA8" w14:textId="0EE17FA6" w:rsidR="007466CE" w:rsidRPr="0048416B" w:rsidRDefault="007466CE" w:rsidP="008B3BC5">
            <w:pPr>
              <w:pStyle w:val="a4"/>
              <w:ind w:left="3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7FC3608" w14:textId="77777777" w:rsidR="00CB5911" w:rsidRPr="0048416B" w:rsidRDefault="00CB5911"/>
    <w:tbl>
      <w:tblPr>
        <w:tblStyle w:val="a3"/>
        <w:tblW w:w="10178" w:type="dxa"/>
        <w:tblInd w:w="-147" w:type="dxa"/>
        <w:tblLook w:val="04A0" w:firstRow="1" w:lastRow="0" w:firstColumn="1" w:lastColumn="0" w:noHBand="0" w:noVBand="1"/>
      </w:tblPr>
      <w:tblGrid>
        <w:gridCol w:w="5217"/>
        <w:gridCol w:w="4961"/>
      </w:tblGrid>
      <w:tr w:rsidR="0048416B" w:rsidRPr="0048416B" w14:paraId="73E773C8" w14:textId="77777777" w:rsidTr="00E762B9">
        <w:trPr>
          <w:trHeight w:val="529"/>
        </w:trPr>
        <w:tc>
          <w:tcPr>
            <w:tcW w:w="5217" w:type="dxa"/>
            <w:shd w:val="clear" w:color="auto" w:fill="FDE9D9" w:themeFill="accent6" w:themeFillTint="33"/>
            <w:vAlign w:val="center"/>
          </w:tcPr>
          <w:p w14:paraId="71B17971" w14:textId="77777777" w:rsidR="00D7502B" w:rsidRPr="0048416B" w:rsidRDefault="00D7502B" w:rsidP="00D7502B">
            <w:pPr>
              <w:pStyle w:val="a4"/>
              <w:ind w:left="3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 (Threat) 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961" w:type="dxa"/>
            <w:shd w:val="clear" w:color="auto" w:fill="FDE9D9" w:themeFill="accent6" w:themeFillTint="33"/>
            <w:vAlign w:val="center"/>
          </w:tcPr>
          <w:p w14:paraId="408CC828" w14:textId="77777777" w:rsidR="00D7502B" w:rsidRPr="0048416B" w:rsidRDefault="00D7502B" w:rsidP="00D7502B">
            <w:pPr>
              <w:pStyle w:val="a4"/>
              <w:ind w:left="3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 (Threat) 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48416B" w:rsidRPr="0048416B" w14:paraId="29F25EB2" w14:textId="77777777" w:rsidTr="00E762B9">
        <w:tc>
          <w:tcPr>
            <w:tcW w:w="5217" w:type="dxa"/>
          </w:tcPr>
          <w:p w14:paraId="773AEA5E" w14:textId="77777777" w:rsidR="00290F8E" w:rsidRP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ประชากรในวัยเรียนส่งผลให้จำนวนนักศึกษาที่จะรับเข้ามีจำนวนลดลง</w:t>
            </w:r>
            <w:r w:rsidRPr="00290F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56FE3F" w14:textId="77777777" w:rsid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สถาบันอุดมศึกษาคู่แข่งที่มีหลักสูตรหลากหลายมีทั้งหลักสูตรที่คล้ายคลึงกันและหลักสูตรที่น่าสนใจมากกว่า</w:t>
            </w:r>
            <w:r w:rsidRPr="00290F8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2A3E1D5F" w14:textId="1E648125" w:rsidR="00290F8E" w:rsidRPr="00290F8E" w:rsidRDefault="00290F8E" w:rsidP="00290F8E">
            <w:pPr>
              <w:pStyle w:val="a4"/>
              <w:spacing w:before="48" w:after="48"/>
              <w:ind w:left="31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จึงทำให้นักเรียนสนใจเข้าศึกษาต่อ</w:t>
            </w:r>
            <w:r w:rsidRPr="00290F8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</w:t>
            </w:r>
            <w:r w:rsidRPr="00290F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สถาบันอุดมศึกษาคู่แข่งมากกว่า</w:t>
            </w:r>
          </w:p>
          <w:p w14:paraId="2BF99DDB" w14:textId="77777777" w:rsidR="00290F8E" w:rsidRP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นโยบายรัฐบาลด้านการจัดการศึกษา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สายอาชีวะเปิดหลักสูตรระดับปริญญาตรี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ทำให้ผู้เรียน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มีทาง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</w:t>
            </w:r>
          </w:p>
          <w:p w14:paraId="10BB1C25" w14:textId="77777777" w:rsid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ภาวะเศรษฐกิจถดถอย มีผลต่อการตัดสินใจเข้าศึกษา</w:t>
            </w:r>
          </w:p>
          <w:p w14:paraId="222993F5" w14:textId="753377A7" w:rsidR="00290F8E" w:rsidRPr="00290F8E" w:rsidRDefault="00290F8E" w:rsidP="00290F8E">
            <w:pPr>
              <w:pStyle w:val="a4"/>
              <w:spacing w:before="48" w:after="48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ต่อระดั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</w:p>
          <w:p w14:paraId="301DD6BA" w14:textId="77777777" w:rsidR="00290F8E" w:rsidRP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การเปลี่ยนแปลงทางสังคม เศรษฐกิจ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เทคโนโลยีการเมืองระดับประเทศและท้องถิ่น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ส่งผลกระทบต่อ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บริหารจัดการตามพันธกิจของมหาวิทยาลัย</w:t>
            </w:r>
          </w:p>
          <w:p w14:paraId="03C3644E" w14:textId="77777777" w:rsidR="00290F8E" w:rsidRP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นโยบายการจัดสรรงบประมาณ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ของรัฐบาล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มีความเข้มข้นในการพิจารณาส่งผลให้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มหาวิทยาลัยได้รับการสนับสนุนงบประมาณ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  <w:r w:rsidRPr="00290F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0CBC8E" w14:textId="5EF9EE02" w:rsidR="008B3BC5" w:rsidRPr="00290F8E" w:rsidRDefault="00290F8E" w:rsidP="00CD4E20">
            <w:pPr>
              <w:pStyle w:val="a4"/>
              <w:numPr>
                <w:ilvl w:val="0"/>
                <w:numId w:val="11"/>
              </w:numPr>
              <w:spacing w:before="48" w:after="48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การเปลี่ยนแปลงนโยบายมาตรการของหน่วยงานภาครัฐที่เกี่ยวข้อง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่งผลต่อการปฏิบัติงานที่ต้องมีกา</w:t>
            </w:r>
            <w:r w:rsidR="007A32E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ปรับเปลี่ยนรูปแบบการทำงานหรือทำให้งานไม่ต่อเนื่อง</w:t>
            </w:r>
            <w:r w:rsidRPr="00290F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0F8E">
              <w:rPr>
                <w:rFonts w:ascii="TH SarabunPSK" w:hAnsi="TH SarabunPSK" w:cs="TH SarabunPSK"/>
                <w:sz w:val="32"/>
                <w:szCs w:val="32"/>
                <w:cs/>
              </w:rPr>
              <w:t>เช่น ระบบการเงิน ระบบพัสดุ ระบบการประกันคุณภาพ เป็นต้น</w:t>
            </w:r>
          </w:p>
          <w:p w14:paraId="7840143D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18988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E574E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E8B679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B3031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567E2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C38AB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04C57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107E7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A07E7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DBC43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AEE96" w14:textId="77777777" w:rsidR="008B3BC5" w:rsidRPr="0048416B" w:rsidRDefault="008B3BC5" w:rsidP="008B3BC5">
            <w:pPr>
              <w:pStyle w:val="a4"/>
              <w:spacing w:before="48" w:after="48"/>
              <w:ind w:left="2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2E612" w14:textId="77777777" w:rsidR="008B3BC5" w:rsidRPr="00290F8E" w:rsidRDefault="008B3BC5" w:rsidP="00290F8E">
            <w:pPr>
              <w:spacing w:before="48" w:after="4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6950B" w14:textId="7A11F736" w:rsidR="008B3BC5" w:rsidRPr="0048416B" w:rsidRDefault="008B3BC5" w:rsidP="008B3BC5">
            <w:pPr>
              <w:spacing w:before="48" w:after="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60409DCB" w14:textId="446956A0" w:rsidR="00D7502B" w:rsidRPr="0048416B" w:rsidRDefault="00D7502B" w:rsidP="004D0FC6">
            <w:pPr>
              <w:pStyle w:val="a4"/>
              <w:ind w:left="28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E9B103" w14:textId="77777777" w:rsidR="008B3BC5" w:rsidRPr="0048416B" w:rsidRDefault="008B3BC5" w:rsidP="008B3BC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ปรัชญา</w:t>
      </w:r>
    </w:p>
    <w:p w14:paraId="2A3877C3" w14:textId="77777777" w:rsidR="008B3BC5" w:rsidRPr="0048416B" w:rsidRDefault="008B3BC5" w:rsidP="008B3BC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41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มหาวิทยาลัยราชภั</w:t>
      </w:r>
      <w:r w:rsidRPr="004841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ฏ</w:t>
      </w:r>
      <w:r w:rsidRPr="004841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 เป็นสถาบันอุดมศึกษาเพื่อการพัฒนาท้องถิ่นมุ่งความเป็นเลิศทางวิชาการ บนพื้นฐานแห่งคุณธรรม ร่วมชี้นำการพัฒนาท้องถิ่นและสังคม</w:t>
      </w:r>
    </w:p>
    <w:p w14:paraId="53574C1B" w14:textId="77777777" w:rsidR="008B3BC5" w:rsidRPr="0048416B" w:rsidRDefault="008B3BC5" w:rsidP="008B3BC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570F8099" w14:textId="77777777" w:rsidR="008B3BC5" w:rsidRPr="0048416B" w:rsidRDefault="008B3BC5" w:rsidP="008B3BC5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14:paraId="08C550CA" w14:textId="77777777" w:rsidR="008B3BC5" w:rsidRPr="0048416B" w:rsidRDefault="008B3BC5" w:rsidP="008B3BC5">
      <w:pPr>
        <w:pStyle w:val="a4"/>
        <w:spacing w:after="0" w:line="240" w:lineRule="auto"/>
        <w:ind w:left="33" w:firstLine="8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841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มหาวิทยาลัยราชภั</w:t>
      </w:r>
      <w:r w:rsidRPr="004841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ฏ</w:t>
      </w:r>
      <w:r w:rsidRPr="004841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สกลนคร</w:t>
      </w:r>
      <w:r w:rsidRPr="004841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เป็นแหล่งสรรพวิชาบนพื้นฐานการบริหารจัดการตามหลักธรรมา</w:t>
      </w:r>
      <w:proofErr w:type="spellStart"/>
      <w:r w:rsidRPr="004841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ภิ</w:t>
      </w:r>
      <w:proofErr w:type="spellEnd"/>
      <w:r w:rsidRPr="004841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บาล</w:t>
      </w:r>
    </w:p>
    <w:p w14:paraId="14B91BBE" w14:textId="77777777" w:rsidR="008B3BC5" w:rsidRPr="0048416B" w:rsidRDefault="008B3BC5" w:rsidP="008B3B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คำอธิบายวิสัยทัศน์</w:t>
      </w:r>
    </w:p>
    <w:p w14:paraId="196F4CDB" w14:textId="442422A0" w:rsidR="008B3BC5" w:rsidRPr="00A35AC9" w:rsidRDefault="008B3BC5" w:rsidP="00A35AC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416B">
        <w:rPr>
          <w:rFonts w:ascii="TH SarabunPSK" w:hAnsi="TH SarabunPSK" w:cs="TH SarabunPSK" w:hint="cs"/>
          <w:sz w:val="32"/>
          <w:szCs w:val="32"/>
          <w:cs/>
        </w:rPr>
        <w:t xml:space="preserve">หมายถึง ความหลากหลายของศาสตร์หรือองค์ความรู้ที่มหาวิทยาลัยราชภัฏสกลนครมีความพร้อม         ในการจัดการศึกษาและตอบสนองต่อความต้องการของชุมชนท้องถิ่น </w:t>
      </w:r>
      <w:r w:rsidRPr="004841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ระดับชาติ และ</w:t>
      </w:r>
      <w:r w:rsidRPr="004841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</w:t>
      </w:r>
      <w:r w:rsidRPr="004841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สากล</w:t>
      </w:r>
    </w:p>
    <w:p w14:paraId="18CECA59" w14:textId="77777777" w:rsidR="008B3BC5" w:rsidRPr="0048416B" w:rsidRDefault="008B3BC5" w:rsidP="008B3B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>ค่านิยมหลักองค์กร</w:t>
      </w:r>
    </w:p>
    <w:p w14:paraId="50356DD5" w14:textId="77777777" w:rsidR="008B3BC5" w:rsidRPr="0048416B" w:rsidRDefault="008B3BC5" w:rsidP="008B3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</w:rPr>
        <w:t>“</w:t>
      </w:r>
      <w:r w:rsidRPr="0048416B">
        <w:rPr>
          <w:rFonts w:ascii="TH SarabunPSK" w:hAnsi="TH SarabunPSK" w:cs="TH SarabunPSK"/>
          <w:sz w:val="32"/>
          <w:szCs w:val="32"/>
          <w:cs/>
        </w:rPr>
        <w:t>ร่วมคิด  ร่วมใจ  ร่วมทำหน้าที่  อย่างมีความสุข</w:t>
      </w:r>
      <w:r w:rsidRPr="0048416B">
        <w:rPr>
          <w:rFonts w:ascii="TH SarabunPSK" w:hAnsi="TH SarabunPSK" w:cs="TH SarabunPSK"/>
          <w:sz w:val="32"/>
          <w:szCs w:val="32"/>
        </w:rPr>
        <w:t>”</w:t>
      </w:r>
      <w:r w:rsidRPr="0048416B">
        <w:rPr>
          <w:rFonts w:ascii="TH SarabunPSK" w:hAnsi="TH SarabunPSK" w:cs="TH SarabunPSK"/>
          <w:sz w:val="32"/>
          <w:szCs w:val="32"/>
          <w:cs/>
        </w:rPr>
        <w:t xml:space="preserve"> (4 </w:t>
      </w:r>
      <w:r w:rsidRPr="0048416B">
        <w:rPr>
          <w:rFonts w:ascii="TH SarabunPSK" w:hAnsi="TH SarabunPSK" w:cs="TH SarabunPSK"/>
          <w:sz w:val="32"/>
          <w:szCs w:val="32"/>
        </w:rPr>
        <w:t xml:space="preserve"> H’s,  </w:t>
      </w:r>
      <w:r w:rsidRPr="0048416B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48416B">
        <w:rPr>
          <w:rFonts w:ascii="TH SarabunPSK" w:hAnsi="TH SarabunPSK" w:cs="TH SarabunPSK"/>
          <w:sz w:val="32"/>
          <w:szCs w:val="32"/>
        </w:rPr>
        <w:t>Head,  Heart  and  Hand  for  Healthy  Organization)</w:t>
      </w:r>
    </w:p>
    <w:p w14:paraId="2CC35261" w14:textId="77777777" w:rsidR="008B3BC5" w:rsidRPr="0048416B" w:rsidRDefault="008B3BC5" w:rsidP="008B3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</w:rPr>
        <w:t xml:space="preserve">Head </w:t>
      </w:r>
      <w:r w:rsidRPr="0048416B">
        <w:rPr>
          <w:rFonts w:ascii="TH SarabunPSK" w:hAnsi="TH SarabunPSK" w:cs="TH SarabunPSK"/>
          <w:sz w:val="32"/>
          <w:szCs w:val="32"/>
          <w:cs/>
        </w:rPr>
        <w:t>หมายถึง ร่วมคิด ร่วมกันแสดงความคิดเห็น ได้ข้อสรุปทิศทางร่วมกัน</w:t>
      </w:r>
    </w:p>
    <w:p w14:paraId="5C3C3073" w14:textId="77777777" w:rsidR="008B3BC5" w:rsidRPr="0048416B" w:rsidRDefault="008B3BC5" w:rsidP="008B3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</w:rPr>
        <w:t xml:space="preserve">Heart </w:t>
      </w:r>
      <w:r w:rsidRPr="0048416B">
        <w:rPr>
          <w:rFonts w:ascii="TH SarabunPSK" w:hAnsi="TH SarabunPSK" w:cs="TH SarabunPSK"/>
          <w:sz w:val="32"/>
          <w:szCs w:val="32"/>
          <w:cs/>
        </w:rPr>
        <w:t>หมายถึง มีจิตวิญญาณร่วมใจเป็นน้ำหนึ่งใจเดียวกัน</w:t>
      </w:r>
    </w:p>
    <w:p w14:paraId="0C1B841F" w14:textId="77777777" w:rsidR="008B3BC5" w:rsidRPr="0048416B" w:rsidRDefault="008B3BC5" w:rsidP="008B3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</w:rPr>
        <w:t xml:space="preserve">Hand </w:t>
      </w:r>
      <w:r w:rsidRPr="0048416B">
        <w:rPr>
          <w:rFonts w:ascii="TH SarabunPSK" w:hAnsi="TH SarabunPSK" w:cs="TH SarabunPSK"/>
          <w:sz w:val="32"/>
          <w:szCs w:val="32"/>
          <w:cs/>
        </w:rPr>
        <w:t>หมายถึง ร่วมทำ ร่วมทำหน้าที่ ร่วมกันขับเคลื่อนภารกิจองค์กร</w:t>
      </w:r>
    </w:p>
    <w:p w14:paraId="16A852A9" w14:textId="77777777" w:rsidR="008B3BC5" w:rsidRPr="0048416B" w:rsidRDefault="008B3BC5" w:rsidP="008B3BC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</w:rPr>
        <w:t xml:space="preserve">Healthy Organization </w:t>
      </w:r>
      <w:r w:rsidRPr="0048416B">
        <w:rPr>
          <w:rFonts w:ascii="TH SarabunPSK" w:hAnsi="TH SarabunPSK" w:cs="TH SarabunPSK"/>
          <w:sz w:val="32"/>
          <w:szCs w:val="32"/>
          <w:cs/>
        </w:rPr>
        <w:t xml:space="preserve">หมายถึง องค์กรสุขภาพดี องค์กรแห่งความสุข </w:t>
      </w:r>
    </w:p>
    <w:p w14:paraId="5277D61D" w14:textId="77777777" w:rsidR="008B3BC5" w:rsidRPr="0048416B" w:rsidRDefault="008B3BC5" w:rsidP="008B3BC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</w:p>
    <w:p w14:paraId="5A5E03A1" w14:textId="77777777" w:rsidR="008B3BC5" w:rsidRPr="0048416B" w:rsidRDefault="008B3BC5" w:rsidP="008B3BC5">
      <w:pPr>
        <w:pStyle w:val="a4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ผลิตบัณฑิตที่มีคุณภาพและคุณธรรม</w:t>
      </w:r>
    </w:p>
    <w:p w14:paraId="63BE234F" w14:textId="77777777" w:rsidR="008B3BC5" w:rsidRPr="0048416B" w:rsidRDefault="008B3BC5" w:rsidP="008B3BC5">
      <w:pPr>
        <w:pStyle w:val="a4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สร้างสรรค์งานวิจัยและนวัตกรรม เพื่อพัฒนาองค์ความรู้ และถ่ายทอดสู่การพัฒนาท้องถิ่น</w:t>
      </w:r>
    </w:p>
    <w:p w14:paraId="105D7627" w14:textId="77777777" w:rsidR="008B3BC5" w:rsidRPr="0048416B" w:rsidRDefault="008B3BC5" w:rsidP="008B3BC5">
      <w:pPr>
        <w:pStyle w:val="a4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 อนุรักษ์ทรัพยากรธรรมชาติและสิ่งแวดล้อม</w:t>
      </w:r>
    </w:p>
    <w:p w14:paraId="6C8A7195" w14:textId="77777777" w:rsidR="008B3BC5" w:rsidRPr="0048416B" w:rsidRDefault="008B3BC5" w:rsidP="008B3BC5">
      <w:pPr>
        <w:pStyle w:val="a4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พัฒนาเครือข่ายการเรียนรู้</w:t>
      </w:r>
    </w:p>
    <w:p w14:paraId="72C328D5" w14:textId="5197B5BE" w:rsidR="008B3BC5" w:rsidRPr="00A35AC9" w:rsidRDefault="008B3BC5" w:rsidP="00A35AC9">
      <w:pPr>
        <w:pStyle w:val="a4"/>
        <w:numPr>
          <w:ilvl w:val="0"/>
          <w:numId w:val="1"/>
        </w:numPr>
        <w:spacing w:after="0" w:line="240" w:lineRule="auto"/>
        <w:ind w:left="966" w:hanging="266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บริหารจัดการให้มีคุณภาพ</w:t>
      </w:r>
    </w:p>
    <w:p w14:paraId="44026951" w14:textId="77777777" w:rsidR="008B3BC5" w:rsidRPr="0048416B" w:rsidRDefault="008B3BC5" w:rsidP="008B3B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 </w:t>
      </w:r>
    </w:p>
    <w:p w14:paraId="2B8F1EAB" w14:textId="77777777" w:rsidR="008B3BC5" w:rsidRPr="0048416B" w:rsidRDefault="008B3BC5" w:rsidP="008B3BC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16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>บัณฑิตเป็นคนดี มีจิตสาธารณะ และทักษะวิชาชีพ</w:t>
      </w:r>
      <w:r w:rsidRPr="0048416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2C986296" w14:textId="77777777" w:rsidR="008B3BC5" w:rsidRPr="0048416B" w:rsidRDefault="008B3BC5" w:rsidP="008B3B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  <w:t>“</w:t>
      </w:r>
      <w:proofErr w:type="gramStart"/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บัณฑิตเป็นคนดี</w:t>
      </w: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Pr="0048416B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Pr="0048416B">
        <w:rPr>
          <w:rFonts w:ascii="TH SarabunPSK" w:hAnsi="TH SarabunPSK" w:cs="TH SarabunPSK"/>
          <w:sz w:val="32"/>
          <w:szCs w:val="32"/>
          <w:cs/>
        </w:rPr>
        <w:t xml:space="preserve">  คนที่มีคุณธรรม จริยธรรม  และจรรยาบรรณ</w:t>
      </w:r>
    </w:p>
    <w:p w14:paraId="6D0ACD83" w14:textId="77777777" w:rsidR="008B3BC5" w:rsidRPr="0048416B" w:rsidRDefault="008B3BC5" w:rsidP="008B3B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proofErr w:type="gramStart"/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มีจิตสาธารณะ</w:t>
      </w: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Pr="0048416B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Pr="0048416B">
        <w:rPr>
          <w:rFonts w:ascii="TH SarabunPSK" w:hAnsi="TH SarabunPSK" w:cs="TH SarabunPSK"/>
          <w:sz w:val="32"/>
          <w:szCs w:val="32"/>
          <w:cs/>
        </w:rPr>
        <w:t xml:space="preserve">  มีสำนึกและรับผิดชอบต่อสังคมและสิ่งแวดล้อม  เอื้ออาทร </w:t>
      </w:r>
    </w:p>
    <w:p w14:paraId="527AFD32" w14:textId="77777777" w:rsidR="008B3BC5" w:rsidRPr="0048416B" w:rsidRDefault="008B3BC5" w:rsidP="008B3B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ต่อผู้อื่น และแบ่งปัน</w:t>
      </w:r>
    </w:p>
    <w:p w14:paraId="53504280" w14:textId="77777777" w:rsidR="008B3BC5" w:rsidRPr="0048416B" w:rsidRDefault="008B3BC5" w:rsidP="008B3BC5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proofErr w:type="gramStart"/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มีทักษะวิชาชีพ</w:t>
      </w: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Pr="0048416B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48416B">
        <w:rPr>
          <w:rFonts w:ascii="TH SarabunPSK" w:hAnsi="TH SarabunPSK" w:cs="TH SarabunPSK"/>
          <w:sz w:val="32"/>
          <w:szCs w:val="32"/>
          <w:cs/>
        </w:rPr>
        <w:t xml:space="preserve">  มีความชำนาญในวิชาชีพ มนุ</w:t>
      </w:r>
      <w:proofErr w:type="spellStart"/>
      <w:r w:rsidRPr="0048416B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48416B">
        <w:rPr>
          <w:rFonts w:ascii="TH SarabunPSK" w:hAnsi="TH SarabunPSK" w:cs="TH SarabunPSK"/>
          <w:sz w:val="32"/>
          <w:szCs w:val="32"/>
          <w:cs/>
        </w:rPr>
        <w:t>สัมพันธ์ การสื่อสารและเทคโนโลยี</w:t>
      </w:r>
    </w:p>
    <w:p w14:paraId="49141273" w14:textId="77777777" w:rsidR="008B3BC5" w:rsidRPr="0048416B" w:rsidRDefault="008B3BC5" w:rsidP="008B3BC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เอกลักษณ์  </w:t>
      </w:r>
    </w:p>
    <w:p w14:paraId="22149979" w14:textId="77777777" w:rsidR="008B3BC5" w:rsidRPr="0048416B" w:rsidRDefault="008B3BC5" w:rsidP="008B3BC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416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มหาวิทยาลัยราชภัฏสกลนครเป็นมหาวิทยาลัยแห่งการให้โอกาส</w:t>
      </w:r>
      <w:r w:rsidRPr="0048416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B508CAE" w14:textId="77777777" w:rsidR="008B3BC5" w:rsidRPr="0048416B" w:rsidRDefault="008B3BC5" w:rsidP="008B3BC5">
      <w:pPr>
        <w:spacing w:after="0" w:line="240" w:lineRule="auto"/>
        <w:ind w:firstLine="1120"/>
        <w:jc w:val="thaiDistribute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มหาวิทยาลัยแห่งการให้โอกาส</w:t>
      </w:r>
      <w:r w:rsidRPr="0048416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Pr="0048416B">
        <w:rPr>
          <w:rFonts w:ascii="TH SarabunPSK" w:hAnsi="TH SarabunPSK" w:cs="TH SarabunPSK"/>
          <w:sz w:val="32"/>
          <w:szCs w:val="32"/>
          <w:cs/>
        </w:rPr>
        <w:t>หมายถึง มหาวิทยาลัยราชภัฏสกลนคร เป็นมหาวิทยาลัยที่ให้โอกาสทางการศึกษาแก่คนในท้องถิ่น</w:t>
      </w:r>
    </w:p>
    <w:p w14:paraId="2C319AE5" w14:textId="2E267A6D" w:rsidR="008B3BC5" w:rsidRPr="0048416B" w:rsidRDefault="008B3BC5" w:rsidP="008B3BC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16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 </w:t>
      </w:r>
      <w:r w:rsidRPr="0048416B">
        <w:rPr>
          <w:rFonts w:ascii="TH SarabunPSK" w:hAnsi="TH SarabunPSK" w:cs="TH SarabunPSK"/>
          <w:sz w:val="32"/>
          <w:szCs w:val="32"/>
          <w:cs/>
        </w:rPr>
        <w:t>ประกอบด้วย 4</w:t>
      </w:r>
      <w:r w:rsidRPr="00484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16B">
        <w:rPr>
          <w:rFonts w:ascii="TH SarabunPSK" w:hAnsi="TH SarabunPSK" w:cs="TH SarabunPSK"/>
          <w:sz w:val="32"/>
          <w:szCs w:val="32"/>
          <w:cs/>
        </w:rPr>
        <w:t>ยุทธศาสตร์ดังนี้</w:t>
      </w:r>
    </w:p>
    <w:p w14:paraId="06101910" w14:textId="77777777" w:rsidR="008B3BC5" w:rsidRPr="0048416B" w:rsidRDefault="008B3BC5" w:rsidP="00CD4E20">
      <w:pPr>
        <w:pStyle w:val="a4"/>
        <w:numPr>
          <w:ilvl w:val="0"/>
          <w:numId w:val="6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</w:p>
    <w:p w14:paraId="329E346F" w14:textId="77777777" w:rsidR="008B3BC5" w:rsidRPr="0048416B" w:rsidRDefault="008B3BC5" w:rsidP="00CD4E20">
      <w:pPr>
        <w:pStyle w:val="a4"/>
        <w:numPr>
          <w:ilvl w:val="0"/>
          <w:numId w:val="6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การยกระดับคุณภาพการศึกษาสู่ระดับสากล</w:t>
      </w:r>
    </w:p>
    <w:p w14:paraId="7A4E53F2" w14:textId="77777777" w:rsidR="008B3BC5" w:rsidRPr="0048416B" w:rsidRDefault="008B3BC5" w:rsidP="00CD4E20">
      <w:pPr>
        <w:pStyle w:val="a4"/>
        <w:numPr>
          <w:ilvl w:val="0"/>
          <w:numId w:val="6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การพัฒนาท้องถิ่นอย่างยั่งยืน</w:t>
      </w:r>
    </w:p>
    <w:p w14:paraId="17A2B8A2" w14:textId="368BD126" w:rsidR="00E55BE2" w:rsidRPr="00A35AC9" w:rsidRDefault="008B3BC5" w:rsidP="00CD4E20">
      <w:pPr>
        <w:pStyle w:val="a4"/>
        <w:numPr>
          <w:ilvl w:val="0"/>
          <w:numId w:val="6"/>
        </w:numPr>
        <w:spacing w:after="0" w:line="240" w:lineRule="auto"/>
        <w:ind w:left="868" w:hanging="294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</w:p>
    <w:p w14:paraId="14DDA3C0" w14:textId="4D198D13" w:rsidR="008B3BC5" w:rsidRDefault="00E55BE2" w:rsidP="00E55B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1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ทบทวน</w:t>
      </w:r>
      <w:r w:rsidR="008B3BC5" w:rsidRPr="0048416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</w:t>
      </w:r>
    </w:p>
    <w:p w14:paraId="36F892A1" w14:textId="7BD0F190" w:rsidR="00A267BC" w:rsidRDefault="00A267BC" w:rsidP="00A267BC">
      <w:pPr>
        <w:spacing w:after="0" w:line="240" w:lineRule="auto"/>
        <w:rPr>
          <w:rFonts w:ascii="TH SarabunPSK" w:hAnsi="TH SarabunPSK" w:cs="TH SarabunPSK"/>
          <w:sz w:val="28"/>
        </w:rPr>
      </w:pPr>
      <w:r w:rsidRPr="00A267BC">
        <w:rPr>
          <w:rFonts w:ascii="TH SarabunPSK" w:hAnsi="TH SarabunPSK" w:cs="TH SarabunPSK"/>
          <w:sz w:val="28"/>
        </w:rPr>
        <w:t xml:space="preserve">    </w:t>
      </w:r>
      <w:r w:rsidRPr="00A267BC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  <w:r w:rsidRPr="00A267BC">
        <w:rPr>
          <w:rFonts w:ascii="TH SarabunPSK" w:hAnsi="TH SarabunPSK" w:cs="TH SarabunPSK" w:hint="cs"/>
          <w:sz w:val="28"/>
          <w:cs/>
        </w:rPr>
        <w:t>1. กรณีท่านเห็นชอบ</w:t>
      </w:r>
      <w:r w:rsidRPr="00A267BC">
        <w:rPr>
          <w:rFonts w:ascii="TH SarabunPSK" w:hAnsi="TH SarabunPSK" w:cs="TH SarabunPSK"/>
          <w:sz w:val="28"/>
        </w:rPr>
        <w:t xml:space="preserve"> </w:t>
      </w:r>
      <w:r w:rsidRPr="00A267BC">
        <w:rPr>
          <w:rFonts w:ascii="TH SarabunPSK" w:hAnsi="TH SarabunPSK" w:cs="TH SarabunPSK" w:hint="cs"/>
          <w:sz w:val="28"/>
          <w:cs/>
        </w:rPr>
        <w:t xml:space="preserve">โปรดระบุ </w:t>
      </w:r>
      <w:r w:rsidRPr="00A267BC">
        <w:rPr>
          <w:rFonts w:ascii="TH SarabunPSK" w:hAnsi="TH SarabunPSK" w:cs="TH SarabunPSK"/>
          <w:sz w:val="28"/>
        </w:rPr>
        <w:t>“</w:t>
      </w:r>
      <w:r w:rsidRPr="00A267BC">
        <w:rPr>
          <w:rFonts w:ascii="TH SarabunPSK" w:hAnsi="TH SarabunPSK" w:cs="TH SarabunPSK" w:hint="cs"/>
          <w:sz w:val="28"/>
          <w:cs/>
        </w:rPr>
        <w:t>คงเดิม</w:t>
      </w:r>
      <w:r w:rsidRPr="00A267BC">
        <w:rPr>
          <w:rFonts w:ascii="TH SarabunPSK" w:hAnsi="TH SarabunPSK" w:cs="TH SarabunPSK"/>
          <w:sz w:val="28"/>
        </w:rPr>
        <w:t xml:space="preserve">” </w:t>
      </w:r>
    </w:p>
    <w:p w14:paraId="791E0838" w14:textId="026B5405" w:rsidR="00A267BC" w:rsidRPr="00A267BC" w:rsidRDefault="00A267BC" w:rsidP="00A267BC">
      <w:pPr>
        <w:tabs>
          <w:tab w:val="left" w:pos="133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2. </w:t>
      </w:r>
      <w:r w:rsidRPr="00A267BC">
        <w:rPr>
          <w:rFonts w:ascii="TH SarabunPSK" w:hAnsi="TH SarabunPSK" w:cs="TH SarabunPSK" w:hint="cs"/>
          <w:sz w:val="28"/>
          <w:cs/>
        </w:rPr>
        <w:t xml:space="preserve">กรณีท่านเห็นควรเพิ่มเติม/ปรับปรุง </w:t>
      </w:r>
      <w:r>
        <w:rPr>
          <w:rFonts w:ascii="TH SarabunPSK" w:hAnsi="TH SarabunPSK" w:cs="TH SarabunPSK" w:hint="cs"/>
          <w:sz w:val="28"/>
          <w:cs/>
        </w:rPr>
        <w:t>โปรดระบุ</w:t>
      </w:r>
      <w:r w:rsidRPr="00A267BC">
        <w:rPr>
          <w:rFonts w:ascii="TH SarabunPSK" w:hAnsi="TH SarabunPSK" w:cs="TH SarabunPSK" w:hint="cs"/>
          <w:sz w:val="28"/>
          <w:cs/>
        </w:rPr>
        <w:t>เพิ่มเติม</w:t>
      </w:r>
      <w:r>
        <w:rPr>
          <w:rFonts w:ascii="TH SarabunPSK" w:hAnsi="TH SarabunPSK" w:cs="TH SarabunPSK" w:hint="cs"/>
          <w:sz w:val="28"/>
          <w:cs/>
        </w:rPr>
        <w:t>ใน</w:t>
      </w:r>
      <w:r w:rsidRPr="00A267BC">
        <w:rPr>
          <w:rFonts w:ascii="TH SarabunPSK" w:hAnsi="TH SarabunPSK" w:cs="TH SarabunPSK" w:hint="cs"/>
          <w:sz w:val="28"/>
          <w:cs/>
        </w:rPr>
        <w:t>ตาราง</w:t>
      </w:r>
    </w:p>
    <w:p w14:paraId="1F1F0389" w14:textId="6F333D21" w:rsidR="00A267BC" w:rsidRPr="00A267BC" w:rsidRDefault="00A267BC" w:rsidP="00CD4E20">
      <w:pPr>
        <w:pStyle w:val="a4"/>
        <w:numPr>
          <w:ilvl w:val="0"/>
          <w:numId w:val="14"/>
        </w:numPr>
        <w:tabs>
          <w:tab w:val="left" w:pos="1162"/>
        </w:tabs>
        <w:spacing w:after="0" w:line="240" w:lineRule="auto"/>
        <w:ind w:firstLine="218"/>
        <w:rPr>
          <w:rFonts w:ascii="TH SarabunPSK" w:hAnsi="TH SarabunPSK" w:cs="TH SarabunPSK"/>
          <w:sz w:val="28"/>
        </w:rPr>
      </w:pPr>
      <w:r w:rsidRPr="00A267BC">
        <w:rPr>
          <w:rFonts w:ascii="TH SarabunPSK" w:hAnsi="TH SarabunPSK" w:cs="TH SarabunPSK"/>
          <w:sz w:val="28"/>
          <w:cs/>
        </w:rPr>
        <w:t>กรณีท่าน</w:t>
      </w:r>
      <w:r w:rsidRPr="00A267BC">
        <w:rPr>
          <w:rFonts w:ascii="TH SarabunPSK" w:hAnsi="TH SarabunPSK" w:cs="TH SarabunPSK" w:hint="cs"/>
          <w:sz w:val="28"/>
          <w:cs/>
        </w:rPr>
        <w:t>เห็นควร</w:t>
      </w:r>
      <w:r w:rsidRPr="00A267BC">
        <w:rPr>
          <w:rFonts w:ascii="TH SarabunPSK" w:hAnsi="TH SarabunPSK" w:cs="TH SarabunPSK"/>
          <w:sz w:val="28"/>
          <w:cs/>
        </w:rPr>
        <w:t>ตัด</w:t>
      </w:r>
      <w:r w:rsidRPr="00A267BC">
        <w:rPr>
          <w:rFonts w:ascii="TH SarabunPSK" w:hAnsi="TH SarabunPSK" w:cs="TH SarabunPSK" w:hint="cs"/>
          <w:sz w:val="28"/>
          <w:cs/>
        </w:rPr>
        <w:t>ข้อความหรือข้อใด</w:t>
      </w:r>
      <w:r w:rsidRPr="00A267BC">
        <w:rPr>
          <w:rFonts w:ascii="TH SarabunPSK" w:hAnsi="TH SarabunPSK" w:cs="TH SarabunPSK"/>
          <w:sz w:val="28"/>
          <w:cs/>
        </w:rPr>
        <w:t>ออก</w:t>
      </w:r>
      <w:r w:rsidRPr="00A267BC">
        <w:rPr>
          <w:rFonts w:ascii="TH SarabunPSK" w:hAnsi="TH SarabunPSK" w:cs="TH SarabunPSK" w:hint="cs"/>
          <w:sz w:val="28"/>
          <w:cs/>
        </w:rPr>
        <w:t xml:space="preserve"> </w:t>
      </w:r>
      <w:r w:rsidRPr="00A267BC">
        <w:rPr>
          <w:rFonts w:ascii="TH SarabunPSK" w:hAnsi="TH SarabunPSK" w:cs="TH SarabunPSK"/>
          <w:sz w:val="28"/>
          <w:cs/>
        </w:rPr>
        <w:t>โปรด</w:t>
      </w:r>
      <w:r w:rsidRPr="00A267BC">
        <w:rPr>
          <w:rFonts w:ascii="TH SarabunPSK" w:hAnsi="TH SarabunPSK" w:cs="TH SarabunPSK" w:hint="cs"/>
          <w:sz w:val="28"/>
          <w:cs/>
        </w:rPr>
        <w:t xml:space="preserve">ระบุ </w:t>
      </w:r>
      <w:r w:rsidRPr="00A267BC">
        <w:rPr>
          <w:rFonts w:ascii="TH SarabunPSK" w:hAnsi="TH SarabunPSK" w:cs="TH SarabunPSK"/>
          <w:sz w:val="28"/>
        </w:rPr>
        <w:t>“</w:t>
      </w:r>
      <w:r w:rsidRPr="00A267BC">
        <w:rPr>
          <w:rFonts w:ascii="TH SarabunPSK" w:hAnsi="TH SarabunPSK" w:cs="TH SarabunPSK" w:hint="cs"/>
          <w:sz w:val="28"/>
          <w:cs/>
        </w:rPr>
        <w:t>ตัด</w:t>
      </w:r>
      <w:r w:rsidRPr="00A267BC">
        <w:rPr>
          <w:rFonts w:ascii="TH SarabunPSK" w:hAnsi="TH SarabunPSK" w:cs="TH SarabunPSK"/>
          <w:sz w:val="28"/>
        </w:rPr>
        <w:t xml:space="preserve">” </w:t>
      </w:r>
      <w:r w:rsidRPr="00A267BC">
        <w:rPr>
          <w:rFonts w:ascii="TH SarabunPSK" w:hAnsi="TH SarabunPSK" w:cs="TH SarabunPSK" w:hint="cs"/>
          <w:sz w:val="28"/>
          <w:cs/>
        </w:rPr>
        <w:t>หรือ</w:t>
      </w:r>
      <w:r w:rsidRPr="00A267BC">
        <w:rPr>
          <w:rFonts w:ascii="TH SarabunPSK" w:hAnsi="TH SarabunPSK" w:cs="TH SarabunPSK"/>
          <w:sz w:val="28"/>
          <w:cs/>
        </w:rPr>
        <w:t>ขีดทับ</w:t>
      </w:r>
      <w:r w:rsidRPr="00A267BC">
        <w:rPr>
          <w:rFonts w:ascii="TH SarabunPSK" w:hAnsi="TH SarabunPSK" w:cs="TH SarabunPSK" w:hint="cs"/>
          <w:sz w:val="28"/>
          <w:cs/>
        </w:rPr>
        <w:t>ที่ข้อความ</w:t>
      </w:r>
      <w:proofErr w:type="spellStart"/>
      <w:r w:rsidRPr="00A267BC">
        <w:rPr>
          <w:rFonts w:ascii="TH SarabunPSK" w:hAnsi="TH SarabunPSK" w:cs="TH SarabunPSK" w:hint="cs"/>
          <w:sz w:val="28"/>
          <w:cs/>
        </w:rPr>
        <w:t>นั้นๆ</w:t>
      </w:r>
      <w:proofErr w:type="spellEnd"/>
    </w:p>
    <w:p w14:paraId="4214A6CE" w14:textId="77777777" w:rsidR="00A267BC" w:rsidRPr="00A267BC" w:rsidRDefault="00A267BC" w:rsidP="00A267BC">
      <w:pPr>
        <w:pStyle w:val="a4"/>
        <w:tabs>
          <w:tab w:val="left" w:pos="1330"/>
        </w:tabs>
        <w:spacing w:after="0" w:line="240" w:lineRule="auto"/>
        <w:ind w:left="1092"/>
        <w:rPr>
          <w:rFonts w:ascii="TH SarabunPSK" w:hAnsi="TH SarabunPSK" w:cs="TH SarabunPSK"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8416B" w:rsidRPr="0048416B" w14:paraId="17458A58" w14:textId="77777777" w:rsidTr="00E55BE2">
        <w:trPr>
          <w:tblHeader/>
        </w:trPr>
        <w:tc>
          <w:tcPr>
            <w:tcW w:w="4815" w:type="dxa"/>
          </w:tcPr>
          <w:p w14:paraId="15DFBB3E" w14:textId="5A9027BA" w:rsidR="008B3BC5" w:rsidRPr="0048416B" w:rsidRDefault="00E55BE2" w:rsidP="0035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เดิม)</w:t>
            </w:r>
          </w:p>
        </w:tc>
        <w:tc>
          <w:tcPr>
            <w:tcW w:w="4536" w:type="dxa"/>
          </w:tcPr>
          <w:p w14:paraId="431EFFBB" w14:textId="6677BAE4" w:rsidR="008B3BC5" w:rsidRPr="0048416B" w:rsidRDefault="008B3BC5" w:rsidP="0035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  <w:r w:rsidR="00E55BE2"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E55BE2"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ใหม่)</w:t>
            </w:r>
          </w:p>
        </w:tc>
      </w:tr>
      <w:tr w:rsidR="0048416B" w:rsidRPr="0048416B" w14:paraId="6FE6D153" w14:textId="77777777" w:rsidTr="00353930">
        <w:trPr>
          <w:tblHeader/>
        </w:trPr>
        <w:tc>
          <w:tcPr>
            <w:tcW w:w="9351" w:type="dxa"/>
            <w:gridSpan w:val="2"/>
          </w:tcPr>
          <w:p w14:paraId="47F3D2B2" w14:textId="7558DEB7" w:rsidR="00D12BAB" w:rsidRPr="0048416B" w:rsidRDefault="00D12BAB" w:rsidP="00D12B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1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การผลิตบัณฑิตและพัฒนาครูให้มีคุณภาพตามมาตรฐานวิชาชีพ</w:t>
            </w:r>
          </w:p>
        </w:tc>
      </w:tr>
      <w:tr w:rsidR="0048416B" w:rsidRPr="0048416B" w14:paraId="283072C3" w14:textId="77777777" w:rsidTr="00E55BE2">
        <w:trPr>
          <w:tblHeader/>
        </w:trPr>
        <w:tc>
          <w:tcPr>
            <w:tcW w:w="4815" w:type="dxa"/>
          </w:tcPr>
          <w:p w14:paraId="03659E6E" w14:textId="77777777" w:rsidR="00FC0AF5" w:rsidRPr="0048416B" w:rsidRDefault="00FC0AF5" w:rsidP="00FC0AF5">
            <w:pPr>
              <w:ind w:left="391" w:hanging="3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บัณฑิตครูมีมาตรฐานวิชาชีพและมีคุณภาพตามมาตรฐานวิชาชีพ</w:t>
            </w:r>
          </w:p>
          <w:p w14:paraId="6C7B92F6" w14:textId="77777777" w:rsidR="00FC0AF5" w:rsidRPr="0048416B" w:rsidRDefault="00FC0AF5" w:rsidP="00FC0AF5">
            <w:pPr>
              <w:ind w:left="391" w:hanging="3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1.2 ครูและบุคลากรทางการศึกษามี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14:paraId="70079B1A" w14:textId="5BC1DFA0" w:rsidR="00E55BE2" w:rsidRPr="0048416B" w:rsidRDefault="00FC0AF5" w:rsidP="00FC0A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มีคุณภาพตามมาตรฐานวิชาชีพ</w:t>
            </w:r>
          </w:p>
        </w:tc>
        <w:tc>
          <w:tcPr>
            <w:tcW w:w="4536" w:type="dxa"/>
          </w:tcPr>
          <w:p w14:paraId="05182A10" w14:textId="77777777" w:rsidR="00E55BE2" w:rsidRDefault="00E55BE2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9573EF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3199B8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D62403" w14:textId="44E32A72" w:rsidR="00A35AC9" w:rsidRPr="0048416B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416B" w:rsidRPr="0048416B" w14:paraId="0FEDFBF3" w14:textId="77777777" w:rsidTr="00353930">
        <w:trPr>
          <w:tblHeader/>
        </w:trPr>
        <w:tc>
          <w:tcPr>
            <w:tcW w:w="9351" w:type="dxa"/>
            <w:gridSpan w:val="2"/>
          </w:tcPr>
          <w:p w14:paraId="6F00E214" w14:textId="3BA58586" w:rsidR="00D12BAB" w:rsidRPr="0048416B" w:rsidRDefault="00D12BAB" w:rsidP="00E55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2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การยกระดับคุณภาพการศึกษาสู่ระดับสากล</w:t>
            </w:r>
          </w:p>
        </w:tc>
      </w:tr>
      <w:tr w:rsidR="00E55BE2" w:rsidRPr="0048416B" w14:paraId="17DD6D07" w14:textId="77777777" w:rsidTr="00E55BE2">
        <w:trPr>
          <w:tblHeader/>
        </w:trPr>
        <w:tc>
          <w:tcPr>
            <w:tcW w:w="4815" w:type="dxa"/>
          </w:tcPr>
          <w:p w14:paraId="4C31B0E4" w14:textId="77777777" w:rsidR="00FC0AF5" w:rsidRPr="0048416B" w:rsidRDefault="00FC0AF5" w:rsidP="00CD4E20">
            <w:pPr>
              <w:pStyle w:val="a4"/>
              <w:numPr>
                <w:ilvl w:val="1"/>
                <w:numId w:val="5"/>
              </w:numPr>
              <w:tabs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บัณฑิต และประชาชน 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การพัฒนาศักยภาพและทักษะวิชาชีพตามมาตรฐาน</w:t>
            </w:r>
          </w:p>
          <w:p w14:paraId="4F4EB6E8" w14:textId="77777777" w:rsidR="00FC0AF5" w:rsidRPr="0048416B" w:rsidRDefault="00FC0AF5" w:rsidP="00CD4E20">
            <w:pPr>
              <w:pStyle w:val="a4"/>
              <w:numPr>
                <w:ilvl w:val="1"/>
                <w:numId w:val="5"/>
              </w:numPr>
              <w:tabs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เป็นคนดีมีจิตสาธารณะ</w:t>
            </w:r>
          </w:p>
          <w:p w14:paraId="335B64C2" w14:textId="76950E33" w:rsidR="00E55BE2" w:rsidRPr="0048416B" w:rsidRDefault="00FC0AF5" w:rsidP="00CD4E20">
            <w:pPr>
              <w:pStyle w:val="a4"/>
              <w:numPr>
                <w:ilvl w:val="1"/>
                <w:numId w:val="5"/>
              </w:numPr>
              <w:tabs>
                <w:tab w:val="right" w:pos="34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การพัฒนาศักยภาพทั้งด้านคุณวุฒิการศึกษา ตำแหน่งทางวิชาการ และสมรรถนะวิชาชีพ</w:t>
            </w:r>
          </w:p>
        </w:tc>
        <w:tc>
          <w:tcPr>
            <w:tcW w:w="4536" w:type="dxa"/>
          </w:tcPr>
          <w:p w14:paraId="0F9AD438" w14:textId="77777777" w:rsidR="00E55BE2" w:rsidRDefault="00E55BE2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A20C7D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F88815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2D576B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353274" w14:textId="48B8BF64" w:rsidR="00A35AC9" w:rsidRPr="0048416B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416B" w:rsidRPr="0048416B" w14:paraId="42F5EDD8" w14:textId="77777777" w:rsidTr="00353930">
        <w:trPr>
          <w:tblHeader/>
        </w:trPr>
        <w:tc>
          <w:tcPr>
            <w:tcW w:w="9351" w:type="dxa"/>
            <w:gridSpan w:val="2"/>
          </w:tcPr>
          <w:p w14:paraId="5B2559E1" w14:textId="080B6A47" w:rsidR="00D12BAB" w:rsidRPr="0048416B" w:rsidRDefault="00D12BAB" w:rsidP="00E55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3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การพัฒนาท้องถิ่นอย่างยั่งยืน</w:t>
            </w:r>
          </w:p>
        </w:tc>
      </w:tr>
      <w:tr w:rsidR="00E55BE2" w:rsidRPr="0048416B" w14:paraId="426BF7AF" w14:textId="77777777" w:rsidTr="00E55BE2">
        <w:trPr>
          <w:tblHeader/>
        </w:trPr>
        <w:tc>
          <w:tcPr>
            <w:tcW w:w="4815" w:type="dxa"/>
          </w:tcPr>
          <w:p w14:paraId="5FE39E3B" w14:textId="77777777" w:rsidR="00FC0AF5" w:rsidRPr="0048416B" w:rsidRDefault="00FC0AF5" w:rsidP="00CD4E20">
            <w:pPr>
              <w:pStyle w:val="a4"/>
              <w:numPr>
                <w:ilvl w:val="1"/>
                <w:numId w:val="8"/>
              </w:numPr>
              <w:tabs>
                <w:tab w:val="left" w:pos="2030"/>
              </w:tabs>
              <w:spacing w:before="48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งานสร้างสรรค์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 ที่มีคุณค่า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ต่อสังคมและได้รับการยอมรับในระดับสากล</w:t>
            </w:r>
          </w:p>
          <w:p w14:paraId="3A3A1DF1" w14:textId="77777777" w:rsidR="00FC0AF5" w:rsidRPr="0048416B" w:rsidRDefault="00FC0AF5" w:rsidP="00CD4E20">
            <w:pPr>
              <w:pStyle w:val="a4"/>
              <w:numPr>
                <w:ilvl w:val="1"/>
                <w:numId w:val="8"/>
              </w:numPr>
              <w:tabs>
                <w:tab w:val="left" w:pos="2030"/>
              </w:tabs>
              <w:spacing w:before="48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ท้องถิ่นมีความรู้จากงานวิจัย</w:t>
            </w:r>
            <w:r w:rsidRPr="004841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 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และนวัตกรรมสามารถ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อย่างยั่งยืน</w:t>
            </w:r>
          </w:p>
          <w:p w14:paraId="629B7E97" w14:textId="77777777" w:rsidR="00FC0AF5" w:rsidRPr="0048416B" w:rsidRDefault="00FC0AF5" w:rsidP="00CD4E20">
            <w:pPr>
              <w:pStyle w:val="a4"/>
              <w:numPr>
                <w:ilvl w:val="1"/>
                <w:numId w:val="9"/>
              </w:numPr>
              <w:tabs>
                <w:tab w:val="left" w:pos="2030"/>
              </w:tabs>
              <w:spacing w:before="48" w:after="48"/>
              <w:ind w:left="408" w:right="-5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ศูนย์กลางการเรียนรู้ศาสตร์หลากหลายแขนงทั้งองค์ความรู้ระดับท้องถิ่น</w:t>
            </w:r>
          </w:p>
          <w:p w14:paraId="0254511C" w14:textId="77777777" w:rsidR="00FC0AF5" w:rsidRPr="0048416B" w:rsidRDefault="00FC0AF5" w:rsidP="00FC0AF5">
            <w:pPr>
              <w:pStyle w:val="a4"/>
              <w:tabs>
                <w:tab w:val="left" w:pos="2030"/>
              </w:tabs>
              <w:spacing w:before="48" w:after="48"/>
              <w:ind w:left="408" w:right="-53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และระดับสากล</w:t>
            </w:r>
          </w:p>
          <w:p w14:paraId="77B84203" w14:textId="77777777" w:rsidR="00FC0AF5" w:rsidRPr="0048416B" w:rsidRDefault="00FC0AF5" w:rsidP="00FC0AF5">
            <w:pPr>
              <w:tabs>
                <w:tab w:val="left" w:pos="2030"/>
              </w:tabs>
              <w:spacing w:before="48" w:after="48"/>
              <w:ind w:right="-53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</w:rPr>
              <w:t xml:space="preserve">3.4 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สมาชิกของชุมชนเป็นพลเมืองที่ดีของท้องถิ่น</w:t>
            </w:r>
          </w:p>
          <w:p w14:paraId="7FEF43CB" w14:textId="77777777" w:rsidR="00FC0AF5" w:rsidRPr="0048416B" w:rsidRDefault="00FC0AF5" w:rsidP="00FC0A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</w:rPr>
              <w:t xml:space="preserve">3.5 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บุคลากรและประชาชน อนุรักษ์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ฟื้นฟู</w:t>
            </w:r>
          </w:p>
          <w:p w14:paraId="00A190A7" w14:textId="77777777" w:rsidR="00FC0AF5" w:rsidRPr="0048416B" w:rsidRDefault="00FC0AF5" w:rsidP="00FC0A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สืบสาน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ส่งเสริมภาษา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ภูมิปัญญา</w:t>
            </w:r>
          </w:p>
          <w:p w14:paraId="00D86D91" w14:textId="77777777" w:rsidR="007A32EF" w:rsidRDefault="007A32EF" w:rsidP="00FC0A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C0AF5"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="00FC0AF5" w:rsidRPr="00484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0AF5"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C0AF5"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รู้เท่าทันการเปลี่ยนแปลงทาง</w:t>
            </w:r>
          </w:p>
          <w:p w14:paraId="5DFFA5A8" w14:textId="55EDD042" w:rsidR="00E55BE2" w:rsidRPr="007A32EF" w:rsidRDefault="007A32EF" w:rsidP="00FC0A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C0AF5"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536" w:type="dxa"/>
          </w:tcPr>
          <w:p w14:paraId="6EB144CA" w14:textId="77777777" w:rsidR="00E55BE2" w:rsidRDefault="00E55BE2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286510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01096E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B54753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37BA20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334ED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D326C0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34E83D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9ECA88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8A48A4" w14:textId="77777777" w:rsidR="00A35AC9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82F7DF" w14:textId="0142E63A" w:rsidR="00A35AC9" w:rsidRPr="0048416B" w:rsidRDefault="00A35AC9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416B" w:rsidRPr="0048416B" w14:paraId="7A368F16" w14:textId="77777777" w:rsidTr="00353930">
        <w:tc>
          <w:tcPr>
            <w:tcW w:w="9351" w:type="dxa"/>
            <w:gridSpan w:val="2"/>
          </w:tcPr>
          <w:p w14:paraId="3528D315" w14:textId="352D5C5E" w:rsidR="00747F78" w:rsidRPr="0048416B" w:rsidRDefault="00747F78" w:rsidP="00747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4 </w:t>
            </w: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การพัฒนาระบบบริหารจัดการให้มีประสิทธิภาพ</w:t>
            </w:r>
          </w:p>
        </w:tc>
      </w:tr>
      <w:tr w:rsidR="00E55BE2" w:rsidRPr="0048416B" w14:paraId="4D1FCB79" w14:textId="77777777" w:rsidTr="00E55BE2">
        <w:trPr>
          <w:tblHeader/>
        </w:trPr>
        <w:tc>
          <w:tcPr>
            <w:tcW w:w="4815" w:type="dxa"/>
          </w:tcPr>
          <w:p w14:paraId="5770F4FC" w14:textId="70FB681A" w:rsidR="00FC0AF5" w:rsidRPr="0048416B" w:rsidRDefault="00FC0AF5" w:rsidP="00CD4E20">
            <w:pPr>
              <w:pStyle w:val="a4"/>
              <w:numPr>
                <w:ilvl w:val="1"/>
                <w:numId w:val="7"/>
              </w:numPr>
              <w:ind w:left="347" w:hanging="354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มหาวิทยาลัยมีการบริหารจัดการที่ดีมีคุณภาพเป็นไปตามหลักธรรมา</w:t>
            </w:r>
            <w:proofErr w:type="spellStart"/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14:paraId="23734E93" w14:textId="77D59DC2" w:rsidR="00FC0AF5" w:rsidRPr="0048416B" w:rsidRDefault="00FC0AF5" w:rsidP="00CD4E20">
            <w:pPr>
              <w:pStyle w:val="a4"/>
              <w:numPr>
                <w:ilvl w:val="1"/>
                <w:numId w:val="7"/>
              </w:numPr>
              <w:ind w:left="347" w:hanging="354"/>
              <w:rPr>
                <w:rFonts w:ascii="TH SarabunPSK" w:hAnsi="TH SarabunPSK" w:cs="TH SarabunPSK"/>
                <w:sz w:val="32"/>
                <w:szCs w:val="32"/>
              </w:rPr>
            </w:pPr>
            <w:r w:rsidRPr="0048416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</w:t>
            </w: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ระบบพัฒนาบุคลากรที่มีคุณภาพ</w:t>
            </w:r>
          </w:p>
          <w:p w14:paraId="43246A39" w14:textId="5DDDD6FC" w:rsidR="00E55BE2" w:rsidRPr="0048416B" w:rsidRDefault="00FC0AF5" w:rsidP="00FC0A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การบริหารจัดการเชิงรุก</w:t>
            </w:r>
          </w:p>
        </w:tc>
        <w:tc>
          <w:tcPr>
            <w:tcW w:w="4536" w:type="dxa"/>
          </w:tcPr>
          <w:p w14:paraId="670BDCBA" w14:textId="77777777" w:rsidR="00E55BE2" w:rsidRPr="0048416B" w:rsidRDefault="00E55BE2" w:rsidP="00E55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FD17C0A" w14:textId="769591B2" w:rsidR="008B3BC5" w:rsidRPr="0048416B" w:rsidRDefault="008B3BC5" w:rsidP="008B3B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D821A0" w14:textId="4CCEE82C" w:rsidR="00361250" w:rsidRPr="0048416B" w:rsidRDefault="00361250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361250" w:rsidRPr="0048416B" w:rsidSect="00665FF9">
          <w:headerReference w:type="default" r:id="rId8"/>
          <w:footerReference w:type="default" r:id="rId9"/>
          <w:footerReference w:type="first" r:id="rId10"/>
          <w:pgSz w:w="11906" w:h="16838" w:code="9"/>
          <w:pgMar w:top="709" w:right="1440" w:bottom="1440" w:left="1134" w:header="720" w:footer="720" w:gutter="0"/>
          <w:cols w:space="720"/>
          <w:titlePg/>
          <w:docGrid w:linePitch="360"/>
        </w:sectPr>
      </w:pPr>
    </w:p>
    <w:p w14:paraId="0EEF9CAF" w14:textId="148DEE31" w:rsidR="00D30910" w:rsidRDefault="00243540" w:rsidP="00942D02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35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D30910" w:rsidRPr="00243540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ทบทวนกลยุทธ์/ตัวชี้วัด/โครงการหลัก</w:t>
      </w:r>
      <w:r w:rsidR="00D30910" w:rsidRPr="002435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910" w:rsidRPr="0024354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และกำหนดค่าเป้าหมายตัวชี้วัดในปี พ.ศ. 2565 - 2569</w:t>
      </w:r>
      <w:r w:rsidR="00D30910" w:rsidRPr="002435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CD8B7D" w14:textId="6D9CF26D" w:rsidR="00A267BC" w:rsidRPr="00A267BC" w:rsidRDefault="00A267BC" w:rsidP="00A267B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267BC">
        <w:rPr>
          <w:rFonts w:ascii="TH SarabunPSK" w:hAnsi="TH SarabunPSK" w:cs="TH SarabunPSK"/>
          <w:sz w:val="28"/>
        </w:rPr>
        <w:t xml:space="preserve">    </w:t>
      </w:r>
      <w:r w:rsidRPr="00A267BC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</w:t>
      </w:r>
      <w:r w:rsidRPr="00A267BC">
        <w:rPr>
          <w:rFonts w:ascii="TH SarabunPSK" w:hAnsi="TH SarabunPSK" w:cs="TH SarabunPSK" w:hint="cs"/>
          <w:sz w:val="28"/>
          <w:cs/>
        </w:rPr>
        <w:t xml:space="preserve">1. </w:t>
      </w:r>
      <w:bookmarkStart w:id="2" w:name="_Hlk76825685"/>
      <w:r w:rsidRPr="00A267BC">
        <w:rPr>
          <w:rFonts w:ascii="TH SarabunPSK" w:hAnsi="TH SarabunPSK" w:cs="TH SarabunPSK" w:hint="cs"/>
          <w:sz w:val="28"/>
          <w:cs/>
        </w:rPr>
        <w:t>กรณีท่านเห็นควรเพิ่มเติม/ปรับปรุง โปรดระบุเพิ่มเติมในตาราง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ตัวชี้วัด เป้าหมาย กลยุทธ์ โครงการ (ใหม่)</w:t>
      </w:r>
    </w:p>
    <w:p w14:paraId="23F793A3" w14:textId="390D3E14" w:rsidR="00A267BC" w:rsidRPr="00A267BC" w:rsidRDefault="00A267BC" w:rsidP="00CD4E20">
      <w:pPr>
        <w:pStyle w:val="a4"/>
        <w:numPr>
          <w:ilvl w:val="0"/>
          <w:numId w:val="15"/>
        </w:numPr>
        <w:tabs>
          <w:tab w:val="left" w:pos="1162"/>
        </w:tabs>
        <w:spacing w:after="0" w:line="240" w:lineRule="auto"/>
        <w:ind w:firstLine="232"/>
        <w:rPr>
          <w:rFonts w:ascii="TH SarabunPSK" w:hAnsi="TH SarabunPSK" w:cs="TH SarabunPSK"/>
          <w:sz w:val="28"/>
        </w:rPr>
      </w:pPr>
      <w:r w:rsidRPr="00A267BC">
        <w:rPr>
          <w:rFonts w:ascii="TH SarabunPSK" w:hAnsi="TH SarabunPSK" w:cs="TH SarabunPSK"/>
          <w:sz w:val="28"/>
          <w:cs/>
        </w:rPr>
        <w:t>กรณีท่าน</w:t>
      </w:r>
      <w:r w:rsidRPr="00A267BC">
        <w:rPr>
          <w:rFonts w:ascii="TH SarabunPSK" w:hAnsi="TH SarabunPSK" w:cs="TH SarabunPSK" w:hint="cs"/>
          <w:sz w:val="28"/>
          <w:cs/>
        </w:rPr>
        <w:t>เห็นควร</w:t>
      </w:r>
      <w:r w:rsidRPr="00A267BC">
        <w:rPr>
          <w:rFonts w:ascii="TH SarabunPSK" w:hAnsi="TH SarabunPSK" w:cs="TH SarabunPSK"/>
          <w:sz w:val="28"/>
          <w:cs/>
        </w:rPr>
        <w:t>ตัด</w:t>
      </w:r>
      <w:r w:rsidRPr="00A267BC">
        <w:rPr>
          <w:rFonts w:ascii="TH SarabunPSK" w:hAnsi="TH SarabunPSK" w:cs="TH SarabunPSK" w:hint="cs"/>
          <w:sz w:val="28"/>
          <w:cs/>
        </w:rPr>
        <w:t>ข้อความหรือข้อใด</w:t>
      </w:r>
      <w:r w:rsidRPr="00A267BC">
        <w:rPr>
          <w:rFonts w:ascii="TH SarabunPSK" w:hAnsi="TH SarabunPSK" w:cs="TH SarabunPSK"/>
          <w:sz w:val="28"/>
          <w:cs/>
        </w:rPr>
        <w:t>ออก</w:t>
      </w:r>
      <w:r w:rsidRPr="00A267BC">
        <w:rPr>
          <w:rFonts w:ascii="TH SarabunPSK" w:hAnsi="TH SarabunPSK" w:cs="TH SarabunPSK" w:hint="cs"/>
          <w:sz w:val="28"/>
          <w:cs/>
        </w:rPr>
        <w:t xml:space="preserve"> </w:t>
      </w:r>
      <w:r w:rsidRPr="00A267BC">
        <w:rPr>
          <w:rFonts w:ascii="TH SarabunPSK" w:hAnsi="TH SarabunPSK" w:cs="TH SarabunPSK"/>
          <w:sz w:val="28"/>
          <w:cs/>
        </w:rPr>
        <w:t>โปรด</w:t>
      </w:r>
      <w:r w:rsidRPr="00A267BC">
        <w:rPr>
          <w:rFonts w:ascii="TH SarabunPSK" w:hAnsi="TH SarabunPSK" w:cs="TH SarabunPSK" w:hint="cs"/>
          <w:sz w:val="28"/>
          <w:cs/>
        </w:rPr>
        <w:t xml:space="preserve">ระบุ </w:t>
      </w:r>
      <w:r w:rsidRPr="00A267BC">
        <w:rPr>
          <w:rFonts w:ascii="TH SarabunPSK" w:hAnsi="TH SarabunPSK" w:cs="TH SarabunPSK"/>
          <w:sz w:val="28"/>
        </w:rPr>
        <w:t>“</w:t>
      </w:r>
      <w:r w:rsidRPr="00A267BC">
        <w:rPr>
          <w:rFonts w:ascii="TH SarabunPSK" w:hAnsi="TH SarabunPSK" w:cs="TH SarabunPSK" w:hint="cs"/>
          <w:sz w:val="28"/>
          <w:cs/>
        </w:rPr>
        <w:t>ตัด</w:t>
      </w:r>
      <w:r w:rsidRPr="00A267BC">
        <w:rPr>
          <w:rFonts w:ascii="TH SarabunPSK" w:hAnsi="TH SarabunPSK" w:cs="TH SarabunPSK"/>
          <w:sz w:val="28"/>
        </w:rPr>
        <w:t xml:space="preserve">” </w:t>
      </w:r>
      <w:r w:rsidRPr="00A267BC">
        <w:rPr>
          <w:rFonts w:ascii="TH SarabunPSK" w:hAnsi="TH SarabunPSK" w:cs="TH SarabunPSK" w:hint="cs"/>
          <w:sz w:val="28"/>
          <w:cs/>
        </w:rPr>
        <w:t>หรือ</w:t>
      </w:r>
      <w:r w:rsidRPr="00A267BC">
        <w:rPr>
          <w:rFonts w:ascii="TH SarabunPSK" w:hAnsi="TH SarabunPSK" w:cs="TH SarabunPSK"/>
          <w:sz w:val="28"/>
          <w:cs/>
        </w:rPr>
        <w:t>ขีดทับ</w:t>
      </w:r>
      <w:r w:rsidRPr="00A267BC">
        <w:rPr>
          <w:rFonts w:ascii="TH SarabunPSK" w:hAnsi="TH SarabunPSK" w:cs="TH SarabunPSK" w:hint="cs"/>
          <w:sz w:val="28"/>
          <w:cs/>
        </w:rPr>
        <w:t>ที่ข้อความ</w:t>
      </w:r>
      <w:proofErr w:type="spellStart"/>
      <w:r w:rsidRPr="00A267BC">
        <w:rPr>
          <w:rFonts w:ascii="TH SarabunPSK" w:hAnsi="TH SarabunPSK" w:cs="TH SarabunPSK" w:hint="cs"/>
          <w:sz w:val="28"/>
          <w:cs/>
        </w:rPr>
        <w:t>นั้นๆ</w:t>
      </w:r>
      <w:proofErr w:type="spellEnd"/>
      <w:r>
        <w:rPr>
          <w:rFonts w:ascii="TH SarabunPSK" w:hAnsi="TH SarabunPSK" w:cs="TH SarabunPSK"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0"/>
        <w:gridCol w:w="850"/>
        <w:gridCol w:w="851"/>
        <w:gridCol w:w="850"/>
        <w:gridCol w:w="851"/>
        <w:gridCol w:w="2240"/>
        <w:gridCol w:w="3685"/>
      </w:tblGrid>
      <w:tr w:rsidR="00E568D3" w:rsidRPr="0048416B" w14:paraId="4459BA66" w14:textId="77777777" w:rsidTr="003754F7">
        <w:tc>
          <w:tcPr>
            <w:tcW w:w="14283" w:type="dxa"/>
            <w:gridSpan w:val="9"/>
          </w:tcPr>
          <w:bookmarkEnd w:id="2"/>
          <w:p w14:paraId="4C21B641" w14:textId="4A463451" w:rsidR="00E568D3" w:rsidRPr="0048416B" w:rsidRDefault="00E568D3" w:rsidP="0035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การผลิตบัณฑิตและพัฒนาครูให้มีคุณภาพตามมาตรฐานวิชาชีพ</w:t>
            </w:r>
          </w:p>
        </w:tc>
      </w:tr>
      <w:tr w:rsidR="00E568D3" w:rsidRPr="0048416B" w14:paraId="19F91440" w14:textId="77777777" w:rsidTr="003754F7">
        <w:tc>
          <w:tcPr>
            <w:tcW w:w="14283" w:type="dxa"/>
            <w:gridSpan w:val="9"/>
          </w:tcPr>
          <w:p w14:paraId="4EEDF5BC" w14:textId="1ADF9802" w:rsidR="00E568D3" w:rsidRPr="0048416B" w:rsidRDefault="00E568D3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1.1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บัณฑิตครูมีมาตรฐานวิชาชีพและมีคุณภาพตามมาตรฐานวิชาชีพ</w:t>
            </w:r>
          </w:p>
        </w:tc>
      </w:tr>
      <w:tr w:rsidR="00E568D3" w:rsidRPr="0048416B" w14:paraId="785BA2DE" w14:textId="77777777" w:rsidTr="003754F7">
        <w:tc>
          <w:tcPr>
            <w:tcW w:w="3256" w:type="dxa"/>
            <w:vAlign w:val="center"/>
          </w:tcPr>
          <w:p w14:paraId="038AA4C2" w14:textId="77777777" w:rsidR="00E568D3" w:rsidRPr="0048416B" w:rsidRDefault="00E568D3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0" w:type="dxa"/>
          </w:tcPr>
          <w:p w14:paraId="6188FA04" w14:textId="16A147A3" w:rsidR="00E568D3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="00E568D3"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78DF6138" w14:textId="0F51F080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850" w:type="dxa"/>
          </w:tcPr>
          <w:p w14:paraId="5F0ECD0E" w14:textId="0AC18B02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1E91FF8C" w14:textId="4445EBEA" w:rsidR="00E568D3" w:rsidRPr="0048416B" w:rsidRDefault="00E568D3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2AD9E07C" w14:textId="3BA17734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2CA18AC5" w14:textId="5FF5E57E" w:rsidR="00E568D3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0404A83" w14:textId="7870294F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4C5570EC" w14:textId="7771F441" w:rsidR="00E568D3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17DE43A3" w14:textId="4D633E35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04D9E0E9" w14:textId="69B452FA" w:rsidR="00E568D3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14F58F1" w14:textId="55718E60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3595EF96" w14:textId="45E03A47" w:rsidR="00E568D3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240" w:type="dxa"/>
            <w:vAlign w:val="center"/>
          </w:tcPr>
          <w:p w14:paraId="54151606" w14:textId="77777777" w:rsidR="00E568D3" w:rsidRPr="0048416B" w:rsidRDefault="00E568D3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5" w:type="dxa"/>
            <w:vAlign w:val="center"/>
          </w:tcPr>
          <w:p w14:paraId="47FAB76D" w14:textId="77777777" w:rsidR="00E568D3" w:rsidRPr="0048416B" w:rsidRDefault="00E568D3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E568D3" w:rsidRPr="0048416B" w14:paraId="7141E00B" w14:textId="77777777" w:rsidTr="003754F7">
        <w:tc>
          <w:tcPr>
            <w:tcW w:w="3256" w:type="dxa"/>
          </w:tcPr>
          <w:p w14:paraId="6E84096B" w14:textId="76A98FB7" w:rsidR="00E568D3" w:rsidRPr="0048416B" w:rsidRDefault="00E568D3" w:rsidP="00E568D3">
            <w:pPr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ร้อยละของบัณฑิตครูที่จบจากมหาวิทยาลัยราชภัฏ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  <w:r w:rsidRPr="0048416B">
              <w:rPr>
                <w:rFonts w:ascii="TH SarabunPSK" w:eastAsia="Times New Roman" w:hAnsi="TH SarabunPSK" w:cs="TH SarabunPSK" w:hint="cs"/>
                <w:sz w:val="28"/>
                <w:cs/>
              </w:rPr>
              <w:t>ที่สอบบรรจุได้และขึ้นบัญชี</w:t>
            </w:r>
            <w:r w:rsidR="00290F8E">
              <w:rPr>
                <w:rFonts w:ascii="TH SarabunPSK" w:hAnsi="TH SarabunPSK" w:cs="TH SarabunPSK" w:hint="cs"/>
                <w:sz w:val="28"/>
                <w:cs/>
              </w:rPr>
              <w:t xml:space="preserve"> (ร้อยละ)</w:t>
            </w:r>
          </w:p>
        </w:tc>
        <w:tc>
          <w:tcPr>
            <w:tcW w:w="850" w:type="dxa"/>
          </w:tcPr>
          <w:p w14:paraId="5EE391D2" w14:textId="61FB55CA" w:rsidR="00181A0C" w:rsidRDefault="00C55E2E" w:rsidP="00290F8E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  <w:r>
              <w:rPr>
                <w:rFonts w:ascii="TH SarabunPSK" w:eastAsia="Calibri" w:hAnsi="TH SarabunPSK" w:cs="TH SarabunPSK" w:hint="cs"/>
                <w:kern w:val="24"/>
                <w:cs/>
              </w:rPr>
              <w:t>60</w:t>
            </w:r>
          </w:p>
          <w:p w14:paraId="2D90C412" w14:textId="4B88CA06" w:rsidR="00C55E2E" w:rsidRDefault="00C55E2E" w:rsidP="00181A0C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>
              <w:rPr>
                <w:rFonts w:ascii="TH SarabunPSK" w:eastAsia="Calibri" w:hAnsi="TH SarabunPSK" w:cs="TH SarabunPSK"/>
                <w:kern w:val="24"/>
              </w:rPr>
              <w:t xml:space="preserve"> (57.70)</w:t>
            </w:r>
          </w:p>
          <w:p w14:paraId="5A6A47EE" w14:textId="7E60B3ED" w:rsidR="00C55E2E" w:rsidRPr="0048416B" w:rsidRDefault="00C55E2E" w:rsidP="00181A0C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850" w:type="dxa"/>
          </w:tcPr>
          <w:p w14:paraId="01531ED0" w14:textId="77777777" w:rsidR="00E568D3" w:rsidRPr="0048416B" w:rsidRDefault="00E568D3" w:rsidP="00E568D3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B91D5A1" w14:textId="62055322" w:rsidR="00E568D3" w:rsidRPr="0048416B" w:rsidRDefault="00E568D3" w:rsidP="00E568D3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E2F0528" w14:textId="5A6EB12B" w:rsidR="00E568D3" w:rsidRPr="0048416B" w:rsidRDefault="00E568D3" w:rsidP="00E568D3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F43CE57" w14:textId="703C7558" w:rsidR="00E568D3" w:rsidRPr="0048416B" w:rsidRDefault="00E568D3" w:rsidP="00E568D3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BAEF7F2" w14:textId="6BECA32A" w:rsidR="00E568D3" w:rsidRPr="0048416B" w:rsidRDefault="00E568D3" w:rsidP="00E568D3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40" w:type="dxa"/>
          </w:tcPr>
          <w:p w14:paraId="326B02A4" w14:textId="77777777" w:rsidR="00E568D3" w:rsidRPr="00642C1A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</w:rPr>
              <w:t xml:space="preserve"> 1.1.1: 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ผลิตบัณฑิตครู</w:t>
            </w:r>
          </w:p>
          <w:p w14:paraId="16853209" w14:textId="77777777" w:rsidR="00E568D3" w:rsidRPr="00642C1A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14:paraId="4D37D060" w14:textId="2021471F" w:rsidR="00E568D3" w:rsidRPr="00642C1A" w:rsidRDefault="003754F7" w:rsidP="00A84A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โครงการผลิตและพัฒนาครูให้ได้มาตรฐานวิชาชีพและมีจิตวิญญาณความเป็นครู</w:t>
            </w:r>
            <w:r w:rsidRPr="00642C1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81A0C" w:rsidRPr="0048416B" w14:paraId="1623077E" w14:textId="77777777" w:rsidTr="003754F7">
        <w:tc>
          <w:tcPr>
            <w:tcW w:w="14283" w:type="dxa"/>
            <w:gridSpan w:val="9"/>
          </w:tcPr>
          <w:p w14:paraId="49211B59" w14:textId="6CD1D4C5" w:rsidR="00181A0C" w:rsidRPr="0048416B" w:rsidRDefault="00181A0C" w:rsidP="00E56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1.2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ครูและบุคลากรทางการศึกษามี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ความเชี่ยวชาญและมีคุณภาพ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ตามมาตรฐานวิชาชีพ</w:t>
            </w:r>
          </w:p>
        </w:tc>
      </w:tr>
      <w:tr w:rsidR="00E568D3" w:rsidRPr="0048416B" w14:paraId="7C32EDF4" w14:textId="77777777" w:rsidTr="003754F7">
        <w:trPr>
          <w:trHeight w:val="1015"/>
        </w:trPr>
        <w:tc>
          <w:tcPr>
            <w:tcW w:w="3256" w:type="dxa"/>
          </w:tcPr>
          <w:p w14:paraId="2F64EC61" w14:textId="77777777" w:rsidR="00E568D3" w:rsidRPr="0048416B" w:rsidRDefault="00E568D3" w:rsidP="00E568D3">
            <w:pPr>
              <w:ind w:left="237" w:hanging="237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>1. จำนวน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บุคลากรทางการศึกษาท้องถิ่น</w:t>
            </w:r>
          </w:p>
          <w:p w14:paraId="4DCD058B" w14:textId="77CFB6ED" w:rsidR="00E568D3" w:rsidRPr="0048416B" w:rsidRDefault="00E568D3" w:rsidP="00E568D3">
            <w:pPr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  <w:cs/>
              </w:rPr>
              <w:t>ที่ได้รับการพัฒนาจากมหาวิทยาลัยราชภัฏ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  <w:r w:rsidR="00290F8E">
              <w:rPr>
                <w:rFonts w:ascii="TH SarabunPSK" w:hAnsi="TH SarabunPSK" w:cs="TH SarabunPSK" w:hint="cs"/>
                <w:sz w:val="28"/>
                <w:cs/>
              </w:rPr>
              <w:t xml:space="preserve"> (คน) </w:t>
            </w:r>
          </w:p>
        </w:tc>
        <w:tc>
          <w:tcPr>
            <w:tcW w:w="850" w:type="dxa"/>
          </w:tcPr>
          <w:p w14:paraId="035DFBF1" w14:textId="17106A69" w:rsidR="00CE06A7" w:rsidRDefault="00CE06A7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300 </w:t>
            </w:r>
          </w:p>
          <w:p w14:paraId="4D5A8105" w14:textId="64AD4995" w:rsidR="00E568D3" w:rsidRPr="0048416B" w:rsidRDefault="00CE06A7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(566)</w:t>
            </w:r>
          </w:p>
        </w:tc>
        <w:tc>
          <w:tcPr>
            <w:tcW w:w="850" w:type="dxa"/>
          </w:tcPr>
          <w:p w14:paraId="6DC85B75" w14:textId="77777777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41484F8" w14:textId="4F398C4E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23DE401" w14:textId="5CC7F7D2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9AEA39D" w14:textId="1A4B7B5A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DED19AB" w14:textId="1B62044B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0" w:type="dxa"/>
            <w:vMerge w:val="restart"/>
          </w:tcPr>
          <w:p w14:paraId="2BFE7C28" w14:textId="77777777" w:rsidR="00E568D3" w:rsidRPr="0048416B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 w:rsidRPr="0048416B">
              <w:rPr>
                <w:rFonts w:ascii="TH SarabunPSK" w:hAnsi="TH SarabunPSK" w:cs="TH SarabunPSK"/>
                <w:b/>
                <w:bCs/>
                <w:sz w:val="28"/>
              </w:rPr>
              <w:t xml:space="preserve">1.2.1 : 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พัฒนาครูและบุคลากรทางการศึกษา</w:t>
            </w:r>
          </w:p>
          <w:p w14:paraId="5CEDC580" w14:textId="77777777" w:rsidR="00E568D3" w:rsidRPr="0048416B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BE9778" w14:textId="77777777" w:rsidR="00E568D3" w:rsidRPr="0048416B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vMerge w:val="restart"/>
          </w:tcPr>
          <w:p w14:paraId="6180E8EB" w14:textId="527A5B2D" w:rsidR="003754F7" w:rsidRPr="00642C1A" w:rsidRDefault="003754F7" w:rsidP="003754F7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hAnsi="TH SarabunPSK" w:cs="TH SarabunPSK"/>
                <w:b/>
                <w:bCs/>
                <w:kern w:val="24"/>
                <w:sz w:val="28"/>
                <w:cs/>
              </w:rPr>
              <w:t>โครงการยกระดับศักยภาพการจัดการเรียนรู้ของครูและบุคลากรทางการศึกษาท้องถิ่น</w:t>
            </w:r>
          </w:p>
          <w:p w14:paraId="2AE30800" w14:textId="77777777" w:rsidR="003754F7" w:rsidRDefault="003754F7" w:rsidP="003754F7">
            <w:pPr>
              <w:ind w:left="283" w:hanging="283"/>
              <w:rPr>
                <w:rFonts w:ascii="TH SarabunPSK" w:eastAsia="Times New Roman" w:hAnsi="TH SarabunPSK" w:cs="TH SarabunPSK"/>
                <w:sz w:val="28"/>
              </w:rPr>
            </w:pP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 xml:space="preserve">   - การยกระดับคุณภาพการเรียนรู้ด้านการ</w:t>
            </w:r>
          </w:p>
          <w:p w14:paraId="174B7163" w14:textId="77777777" w:rsidR="003754F7" w:rsidRDefault="003754F7" w:rsidP="003754F7">
            <w:pPr>
              <w:ind w:left="283" w:hanging="283"/>
              <w:rPr>
                <w:rFonts w:ascii="TH SarabunPSK" w:eastAsia="Times New Roman" w:hAnsi="TH SarabunPSK" w:cs="TH SarabunPSK"/>
                <w:sz w:val="28"/>
              </w:rPr>
            </w:pP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>อ่านการเขียนและการวิเคราะห์ของนักเรียน</w:t>
            </w:r>
          </w:p>
          <w:p w14:paraId="74AB2371" w14:textId="62B6BBB1" w:rsidR="003754F7" w:rsidRPr="003754F7" w:rsidRDefault="003754F7" w:rsidP="003754F7">
            <w:pPr>
              <w:ind w:left="283" w:hanging="283"/>
              <w:rPr>
                <w:rFonts w:ascii="TH SarabunPSK" w:eastAsia="Times New Roman" w:hAnsi="TH SarabunPSK" w:cs="TH SarabunPSK"/>
                <w:sz w:val="28"/>
              </w:rPr>
            </w:pP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>ในระดับการจัดการศึกษาขั้นพื้นฐาน</w:t>
            </w:r>
          </w:p>
          <w:p w14:paraId="54F24C2C" w14:textId="77777777" w:rsidR="003754F7" w:rsidRDefault="003754F7" w:rsidP="003754F7">
            <w:pPr>
              <w:ind w:left="283" w:hanging="283"/>
              <w:rPr>
                <w:rFonts w:ascii="TH SarabunPSK" w:eastAsia="Times New Roman" w:hAnsi="TH SarabunPSK" w:cs="TH SarabunPSK"/>
                <w:sz w:val="28"/>
              </w:rPr>
            </w:pP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 xml:space="preserve">   - การสนับสนุนสื่อ</w:t>
            </w:r>
            <w:proofErr w:type="spellStart"/>
            <w:r w:rsidRPr="003754F7">
              <w:rPr>
                <w:rFonts w:ascii="TH SarabunPSK" w:eastAsia="Times New Roman" w:hAnsi="TH SarabunPSK" w:cs="TH SarabunPSK" w:hint="cs"/>
                <w:sz w:val="28"/>
                <w:cs/>
              </w:rPr>
              <w:t>วีดิ</w:t>
            </w:r>
            <w:proofErr w:type="spellEnd"/>
            <w:r w:rsidRPr="003754F7">
              <w:rPr>
                <w:rFonts w:ascii="TH SarabunPSK" w:eastAsia="Times New Roman" w:hAnsi="TH SarabunPSK" w:cs="TH SarabunPSK" w:hint="cs"/>
                <w:sz w:val="28"/>
                <w:cs/>
              </w:rPr>
              <w:t>ทัศน์</w:t>
            </w: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>ประกอบการเรียน</w:t>
            </w:r>
          </w:p>
          <w:p w14:paraId="1D47DEB9" w14:textId="77777777" w:rsidR="003754F7" w:rsidRDefault="003754F7" w:rsidP="003754F7">
            <w:pPr>
              <w:ind w:left="283" w:hanging="283"/>
              <w:rPr>
                <w:rFonts w:ascii="TH SarabunPSK" w:eastAsia="Times New Roman" w:hAnsi="TH SarabunPSK" w:cs="TH SarabunPSK"/>
                <w:sz w:val="28"/>
              </w:rPr>
            </w:pP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>การสอนเพื่อแก้ปัญหาขาดแคลนครูให้กับ</w:t>
            </w:r>
          </w:p>
          <w:p w14:paraId="4C9145E3" w14:textId="6E6113F7" w:rsidR="00E568D3" w:rsidRPr="003754F7" w:rsidRDefault="003754F7" w:rsidP="003754F7">
            <w:pPr>
              <w:ind w:left="283" w:hanging="28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754F7">
              <w:rPr>
                <w:rFonts w:ascii="TH SarabunPSK" w:eastAsia="Times New Roman" w:hAnsi="TH SarabunPSK" w:cs="TH SarabunPSK"/>
                <w:sz w:val="28"/>
                <w:cs/>
              </w:rPr>
              <w:t>โรงเรียนขนาดเล็ก</w:t>
            </w:r>
          </w:p>
        </w:tc>
      </w:tr>
      <w:tr w:rsidR="00E568D3" w:rsidRPr="0048416B" w14:paraId="37D3EF2E" w14:textId="77777777" w:rsidTr="003754F7">
        <w:tc>
          <w:tcPr>
            <w:tcW w:w="3256" w:type="dxa"/>
          </w:tcPr>
          <w:p w14:paraId="48DF9756" w14:textId="77777777" w:rsidR="00E568D3" w:rsidRPr="0048416B" w:rsidRDefault="00E568D3" w:rsidP="00E568D3">
            <w:pPr>
              <w:tabs>
                <w:tab w:val="left" w:pos="1218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 xml:space="preserve">ผลคะแนน </w:t>
            </w:r>
            <w:r w:rsidRPr="0048416B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ของโรงเรียนที่เข้าร่วมโครงการพัฒนา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จากมหาวิทยาลัย</w:t>
            </w:r>
          </w:p>
          <w:p w14:paraId="44BD9516" w14:textId="366198E5" w:rsidR="00E568D3" w:rsidRPr="0048416B" w:rsidRDefault="00E568D3" w:rsidP="00E568D3">
            <w:pPr>
              <w:tabs>
                <w:tab w:val="left" w:pos="12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  <w:cs/>
              </w:rPr>
              <w:t>ราชภัฏ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สกลนคร</w:t>
            </w:r>
            <w:r w:rsidR="00CC6F1D">
              <w:rPr>
                <w:rFonts w:ascii="TH SarabunPSK" w:hAnsi="TH SarabunPSK" w:cs="TH SarabunPSK" w:hint="cs"/>
                <w:sz w:val="28"/>
                <w:cs/>
              </w:rPr>
              <w:t xml:space="preserve"> (ร้อยละ)</w:t>
            </w:r>
          </w:p>
        </w:tc>
        <w:tc>
          <w:tcPr>
            <w:tcW w:w="850" w:type="dxa"/>
          </w:tcPr>
          <w:p w14:paraId="5B0999FB" w14:textId="44A54D4F" w:rsidR="00E568D3" w:rsidRDefault="00F47885" w:rsidP="00E568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  <w:p w14:paraId="380D3479" w14:textId="08175793" w:rsidR="00290F8E" w:rsidRPr="0048416B" w:rsidRDefault="00CC6F1D" w:rsidP="00E568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N/A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</w:tcPr>
          <w:p w14:paraId="7ED9D8EA" w14:textId="77777777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6DA2EABC" w14:textId="3A699084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34C4416" w14:textId="0AC60A53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7192EC1E" w14:textId="54D85873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0D4B217" w14:textId="7E7B221B" w:rsidR="00E568D3" w:rsidRPr="0048416B" w:rsidRDefault="00E568D3" w:rsidP="00E568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0" w:type="dxa"/>
            <w:vMerge/>
          </w:tcPr>
          <w:p w14:paraId="3AC0F838" w14:textId="77777777" w:rsidR="00E568D3" w:rsidRPr="0048416B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</w:tcPr>
          <w:p w14:paraId="17FF4A59" w14:textId="77777777" w:rsidR="00E568D3" w:rsidRPr="0048416B" w:rsidRDefault="00E568D3" w:rsidP="00E568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F244368" w14:textId="6300873F" w:rsidR="00D27159" w:rsidRDefault="00D27159" w:rsidP="00E32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515594" w14:textId="194CD281" w:rsidR="00D27159" w:rsidRDefault="00D27159" w:rsidP="00E32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345A22" w14:textId="2921FF71" w:rsidR="00D27159" w:rsidRDefault="00D27159" w:rsidP="00E32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514F58" w14:textId="77777777" w:rsidR="00422B36" w:rsidRDefault="00422B36" w:rsidP="00E32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D57B15" w14:textId="4C13501E" w:rsidR="00D27159" w:rsidRDefault="00D27159" w:rsidP="00E32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F57A59" w14:textId="77777777" w:rsidR="00A267BC" w:rsidRDefault="00A267BC" w:rsidP="00E32C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850"/>
        <w:gridCol w:w="851"/>
        <w:gridCol w:w="850"/>
        <w:gridCol w:w="851"/>
        <w:gridCol w:w="2409"/>
        <w:gridCol w:w="3941"/>
      </w:tblGrid>
      <w:tr w:rsidR="00D27159" w:rsidRPr="0048416B" w14:paraId="41548FF3" w14:textId="77777777" w:rsidTr="00D27159">
        <w:tc>
          <w:tcPr>
            <w:tcW w:w="3652" w:type="dxa"/>
            <w:shd w:val="clear" w:color="auto" w:fill="auto"/>
            <w:vAlign w:val="center"/>
          </w:tcPr>
          <w:p w14:paraId="74AFE53C" w14:textId="77777777" w:rsidR="00D27159" w:rsidRPr="0048416B" w:rsidRDefault="00D27159" w:rsidP="00940FF7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79" w:type="dxa"/>
          </w:tcPr>
          <w:p w14:paraId="1AFA2E8D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0AD8A587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3452D867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6944AF4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0B04F1B1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57B8BDEF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655B6139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7DADBB0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0CEC9D90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6C6562C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  <w:vAlign w:val="center"/>
          </w:tcPr>
          <w:p w14:paraId="088B080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941" w:type="dxa"/>
            <w:vAlign w:val="center"/>
          </w:tcPr>
          <w:p w14:paraId="58BF6362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27159" w:rsidRPr="0048416B" w14:paraId="35ABD2F9" w14:textId="77777777" w:rsidTr="00D27159">
        <w:tc>
          <w:tcPr>
            <w:tcW w:w="3652" w:type="dxa"/>
            <w:shd w:val="clear" w:color="auto" w:fill="auto"/>
          </w:tcPr>
          <w:p w14:paraId="642345F3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383F71F7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7503DFC7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0ACC75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F67F36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1F1830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93B3CB1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609413CA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41" w:type="dxa"/>
          </w:tcPr>
          <w:p w14:paraId="2BC813C9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163FD6AE" w14:textId="77777777" w:rsidTr="00D27159">
        <w:tc>
          <w:tcPr>
            <w:tcW w:w="3652" w:type="dxa"/>
            <w:shd w:val="clear" w:color="auto" w:fill="auto"/>
          </w:tcPr>
          <w:p w14:paraId="7B90532F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349FD5CB" w14:textId="2A1B7CD2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72D99DB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185696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62A478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F07B49A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5A8639F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78027EFC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41" w:type="dxa"/>
          </w:tcPr>
          <w:p w14:paraId="12CE7A8B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5DC02303" w14:textId="77777777" w:rsidTr="00D27159">
        <w:tc>
          <w:tcPr>
            <w:tcW w:w="3652" w:type="dxa"/>
            <w:shd w:val="clear" w:color="auto" w:fill="auto"/>
          </w:tcPr>
          <w:p w14:paraId="1BC962D7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17E1976B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447A980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E26E1D7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B2CFC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AD98A2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6963FAF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4D15C88F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41" w:type="dxa"/>
          </w:tcPr>
          <w:p w14:paraId="57BBE153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253B2B04" w14:textId="77777777" w:rsidTr="00D27159">
        <w:tc>
          <w:tcPr>
            <w:tcW w:w="3652" w:type="dxa"/>
            <w:shd w:val="clear" w:color="auto" w:fill="auto"/>
          </w:tcPr>
          <w:p w14:paraId="6B2CD0D7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450584AC" w14:textId="69EE046E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7FBF9B83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BDF968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15FEB2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D8CC8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52A4289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51475B29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41" w:type="dxa"/>
          </w:tcPr>
          <w:p w14:paraId="3981021F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1B1C7AB" w14:textId="77777777" w:rsidR="00D27159" w:rsidRDefault="00D27159"/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37"/>
        <w:gridCol w:w="850"/>
        <w:gridCol w:w="851"/>
        <w:gridCol w:w="850"/>
        <w:gridCol w:w="851"/>
        <w:gridCol w:w="2409"/>
        <w:gridCol w:w="3232"/>
      </w:tblGrid>
      <w:tr w:rsidR="00DA2BDC" w:rsidRPr="0048416B" w14:paraId="6D80AAB8" w14:textId="77777777" w:rsidTr="00383B6F">
        <w:tc>
          <w:tcPr>
            <w:tcW w:w="14283" w:type="dxa"/>
            <w:gridSpan w:val="9"/>
          </w:tcPr>
          <w:p w14:paraId="612898F4" w14:textId="4AECFA7A" w:rsidR="00DA2BDC" w:rsidRPr="0048416B" w:rsidRDefault="00DA2BDC" w:rsidP="0035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การยกระดับคุณภาพการศึกษาสู่ระดับสากล</w:t>
            </w:r>
          </w:p>
        </w:tc>
      </w:tr>
      <w:tr w:rsidR="00DA2BDC" w:rsidRPr="0048416B" w14:paraId="4C873AB5" w14:textId="77777777" w:rsidTr="00383B6F">
        <w:tc>
          <w:tcPr>
            <w:tcW w:w="14283" w:type="dxa"/>
            <w:gridSpan w:val="9"/>
          </w:tcPr>
          <w:p w14:paraId="7C225797" w14:textId="61B4CA37" w:rsidR="00DA2BDC" w:rsidRPr="0048416B" w:rsidRDefault="00DA2BDC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 บัณฑิตและประชาชนได้รับการพัฒนาศักยภาพและทักษะวิชาชีพตามมาตรฐาน</w:t>
            </w:r>
          </w:p>
        </w:tc>
      </w:tr>
      <w:tr w:rsidR="00C55E2E" w:rsidRPr="0048416B" w14:paraId="723BF29A" w14:textId="77777777" w:rsidTr="00D30910">
        <w:tc>
          <w:tcPr>
            <w:tcW w:w="3652" w:type="dxa"/>
            <w:vAlign w:val="center"/>
          </w:tcPr>
          <w:p w14:paraId="7AE41F85" w14:textId="77777777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1" w:type="dxa"/>
          </w:tcPr>
          <w:p w14:paraId="29E89558" w14:textId="30146CAB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1C9A357E" w14:textId="5AB6117B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737" w:type="dxa"/>
          </w:tcPr>
          <w:p w14:paraId="6EF02D5B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2E3B3EC5" w14:textId="1A99BAD5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30250402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6302E622" w14:textId="1717860A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044B9FAF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01438B82" w14:textId="6439B0F2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641956C4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174BB5F2" w14:textId="3B22964A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EAE9FEA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103B7F10" w14:textId="6C39CB5E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  <w:vAlign w:val="center"/>
          </w:tcPr>
          <w:p w14:paraId="4E8FD5D6" w14:textId="0FE646EC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232" w:type="dxa"/>
            <w:vAlign w:val="center"/>
          </w:tcPr>
          <w:p w14:paraId="7F0B5EAC" w14:textId="77777777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DA2BDC" w:rsidRPr="0048416B" w14:paraId="4A7C3071" w14:textId="77777777" w:rsidTr="00D30910">
        <w:tc>
          <w:tcPr>
            <w:tcW w:w="3652" w:type="dxa"/>
          </w:tcPr>
          <w:p w14:paraId="53AFC03D" w14:textId="5F132C95" w:rsidR="00DA2BDC" w:rsidRPr="005758A5" w:rsidRDefault="00DA2BDC" w:rsidP="005758A5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</w:t>
            </w:r>
            <w:r w:rsidRPr="0048416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F47885">
              <w:rPr>
                <w:rFonts w:ascii="TH SarabunPSK" w:hAnsi="TH SarabunPSK" w:cs="TH SarabunPSK"/>
                <w:sz w:val="28"/>
              </w:rPr>
              <w:t xml:space="preserve"> </w:t>
            </w:r>
            <w:r w:rsidR="00F47885"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  <w:tc>
          <w:tcPr>
            <w:tcW w:w="851" w:type="dxa"/>
          </w:tcPr>
          <w:p w14:paraId="1EA94FFB" w14:textId="2FBDE6E7" w:rsidR="00F47885" w:rsidRDefault="00F47885" w:rsidP="00F478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DFCE64B" w14:textId="3E52193F" w:rsidR="00DA2BDC" w:rsidRPr="0048416B" w:rsidRDefault="00F47885" w:rsidP="00F478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94.02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7" w:type="dxa"/>
          </w:tcPr>
          <w:p w14:paraId="0A38CE42" w14:textId="77777777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656182A" w14:textId="31E3C63D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8E5447C" w14:textId="048B5137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E814594" w14:textId="46DF6DFD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C33787E" w14:textId="77777777" w:rsidR="00DA2BDC" w:rsidRPr="0048416B" w:rsidRDefault="00DA2BDC" w:rsidP="005758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 w:val="restart"/>
          </w:tcPr>
          <w:p w14:paraId="27B10B7C" w14:textId="35086D11" w:rsidR="00DA2BDC" w:rsidRPr="003656F2" w:rsidRDefault="00DA2BDC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 w:rsidRPr="003656F2">
              <w:rPr>
                <w:rFonts w:ascii="TH SarabunPSK" w:hAnsi="TH SarabunPSK" w:cs="TH SarabunPSK"/>
                <w:b/>
                <w:bCs/>
                <w:sz w:val="28"/>
              </w:rPr>
              <w:t xml:space="preserve">2.1.1 : </w:t>
            </w:r>
            <w:r w:rsidRPr="00365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พัฒนาการจัดการเรียนการสอนในศตวรรษที่ 21</w:t>
            </w:r>
          </w:p>
          <w:p w14:paraId="4E124FEA" w14:textId="77777777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2F90B141" w14:textId="77777777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5CECDE02" w14:textId="77777777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060DD2F0" w14:textId="77777777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5B61FD5B" w14:textId="77777777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5941606D" w14:textId="77777777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7FDF0A49" w14:textId="77777777" w:rsidR="00DA2BDC" w:rsidRPr="0048416B" w:rsidRDefault="00DA2BDC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 w:val="restart"/>
          </w:tcPr>
          <w:p w14:paraId="4BC5ED91" w14:textId="56F0ACBF" w:rsidR="003754F7" w:rsidRPr="003754F7" w:rsidRDefault="003754F7" w:rsidP="003754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54F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3754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โครงการพัฒนาศักยภาพนักศึกษาและทักษะการเรียนรู้ในศตวรรษที่ </w:t>
            </w:r>
            <w:r w:rsidRPr="003754F7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  <w:r w:rsidRPr="003754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(สอดคล้องจุดเน้นสภาฯ 1.6)</w:t>
            </w:r>
          </w:p>
          <w:p w14:paraId="0337C2E0" w14:textId="46E51F53" w:rsidR="003754F7" w:rsidRPr="003754F7" w:rsidRDefault="003754F7" w:rsidP="003754F7">
            <w:pPr>
              <w:rPr>
                <w:rFonts w:ascii="TH SarabunPSK" w:hAnsi="TH SarabunPSK" w:cs="TH SarabunPSK"/>
                <w:sz w:val="28"/>
              </w:rPr>
            </w:pPr>
            <w:r w:rsidRPr="003754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754F7">
              <w:rPr>
                <w:rFonts w:ascii="TH SarabunPSK" w:hAnsi="TH SarabunPSK" w:cs="TH SarabunPSK"/>
                <w:sz w:val="28"/>
                <w:cs/>
              </w:rPr>
              <w:t>- การพัฒนาภาษาอังกฤษ</w:t>
            </w:r>
          </w:p>
          <w:p w14:paraId="6637ED71" w14:textId="2998C013" w:rsidR="003754F7" w:rsidRDefault="003754F7" w:rsidP="003754F7">
            <w:pPr>
              <w:rPr>
                <w:rFonts w:ascii="TH SarabunPSK" w:hAnsi="TH SarabunPSK" w:cs="TH SarabunPSK"/>
                <w:sz w:val="28"/>
              </w:rPr>
            </w:pPr>
            <w:r w:rsidRPr="003754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754F7">
              <w:rPr>
                <w:rFonts w:ascii="TH SarabunPSK" w:hAnsi="TH SarabunPSK" w:cs="TH SarabunPSK"/>
                <w:sz w:val="28"/>
                <w:cs/>
              </w:rPr>
              <w:t>- การพัฒนาความรู้ทางสารสนเทศ</w:t>
            </w:r>
            <w:r w:rsidRPr="003754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D3BADC5" w14:textId="6A1FEF9B" w:rsidR="003754F7" w:rsidRPr="003754F7" w:rsidRDefault="003754F7" w:rsidP="003754F7">
            <w:pPr>
              <w:rPr>
                <w:rFonts w:ascii="TH SarabunPSK" w:hAnsi="TH SarabunPSK" w:cs="TH SarabunPSK"/>
                <w:sz w:val="28"/>
              </w:rPr>
            </w:pPr>
            <w:r w:rsidRPr="003754F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Pr="003754F7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</w:p>
          <w:p w14:paraId="4586205B" w14:textId="467EF9B8" w:rsidR="003754F7" w:rsidRPr="003754F7" w:rsidRDefault="003754F7" w:rsidP="003754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54F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3754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754F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โครงการพัฒนาโรงเรียนวิถีธรรมแห่งมหาวิทยาลัยราชภัฏสกลนคร</w:t>
            </w:r>
          </w:p>
          <w:p w14:paraId="45941FF6" w14:textId="3BB0BE62" w:rsidR="003754F7" w:rsidRPr="00642C1A" w:rsidRDefault="003754F7" w:rsidP="003754F7">
            <w:pPr>
              <w:pStyle w:val="ae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eastAsia="Times New Roman" w:hAnsi="TH SarabunPSK" w:cs="TH SarabunPSK"/>
                <w:b/>
                <w:bCs/>
                <w:sz w:val="28"/>
              </w:rPr>
              <w:t>3.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โครงการสนับสนุนการจัดการเรียน</w:t>
            </w:r>
          </w:p>
          <w:p w14:paraId="45E7E4FF" w14:textId="77777777" w:rsidR="00D27159" w:rsidRDefault="003754F7" w:rsidP="003754F7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  <w:r w:rsidR="00DA2BDC" w:rsidRPr="00642C1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642C1A" w:rsidRPr="00642C1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B69F22C" w14:textId="6C459EBF" w:rsidR="00DA2BDC" w:rsidRPr="00642C1A" w:rsidRDefault="00642C1A" w:rsidP="003754F7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</w:tc>
      </w:tr>
      <w:tr w:rsidR="00DA2BDC" w:rsidRPr="0048416B" w14:paraId="143A58B8" w14:textId="77777777" w:rsidTr="00D30910">
        <w:tc>
          <w:tcPr>
            <w:tcW w:w="3652" w:type="dxa"/>
          </w:tcPr>
          <w:p w14:paraId="18B7C74C" w14:textId="7B39BCA3" w:rsidR="00875E5F" w:rsidRDefault="00DA2BDC" w:rsidP="005758A5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5016DC">
              <w:rPr>
                <w:rFonts w:ascii="TH SarabunPSK" w:hAnsi="TH SarabunPSK" w:cs="TH SarabunPSK"/>
                <w:sz w:val="28"/>
                <w:cs/>
              </w:rPr>
              <w:t>ร้อยละของบัณฑิตที่สอบผ่านทักษ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ภาษา</w:t>
            </w:r>
            <w:r w:rsidR="005016DC">
              <w:rPr>
                <w:rFonts w:ascii="TH SarabunPSK" w:hAnsi="TH SarabunPSK" w:cs="TH SarabunPSK"/>
                <w:sz w:val="28"/>
              </w:rPr>
              <w:t xml:space="preserve">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อังกฤษตาม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ข้อสอบ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ของมหาวิทยาลัยได้ตามเกณฑ์มาตรฐาน </w:t>
            </w:r>
            <w:r w:rsidRPr="0048416B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หรือเทียบเท่ามาตรฐานสากลอื่น ๆ  </w:t>
            </w:r>
          </w:p>
          <w:p w14:paraId="596EEDD9" w14:textId="74310C01" w:rsidR="00DA2BDC" w:rsidRPr="0048416B" w:rsidRDefault="00875E5F" w:rsidP="005758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  <w:tc>
          <w:tcPr>
            <w:tcW w:w="851" w:type="dxa"/>
          </w:tcPr>
          <w:p w14:paraId="4EBEC58D" w14:textId="146947B0" w:rsidR="00F47885" w:rsidRDefault="00F47885" w:rsidP="00F478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FA77953" w14:textId="138B88F2" w:rsidR="00DA2BDC" w:rsidRPr="0048416B" w:rsidRDefault="00F47885" w:rsidP="00F478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48.66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7" w:type="dxa"/>
          </w:tcPr>
          <w:p w14:paraId="738FA247" w14:textId="77777777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6E61050" w14:textId="404D6104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30C9883" w14:textId="63AD987E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685B83D" w14:textId="43B3CC33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594350B" w14:textId="77777777" w:rsidR="00DA2BDC" w:rsidRPr="0048416B" w:rsidRDefault="00DA2BDC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14:paraId="12F9CF42" w14:textId="7DA2473F" w:rsidR="00DA2BDC" w:rsidRPr="0048416B" w:rsidRDefault="00DA2BDC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/>
          </w:tcPr>
          <w:p w14:paraId="1490DB50" w14:textId="77777777" w:rsidR="00DA2BDC" w:rsidRPr="0048416B" w:rsidRDefault="00DA2BDC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2BDC" w:rsidRPr="0048416B" w14:paraId="6FBD9A36" w14:textId="77777777" w:rsidTr="00D30910">
        <w:tc>
          <w:tcPr>
            <w:tcW w:w="3652" w:type="dxa"/>
          </w:tcPr>
          <w:p w14:paraId="1D6A375B" w14:textId="45B27498" w:rsidR="00DA2BDC" w:rsidRPr="0048416B" w:rsidRDefault="00DA2BDC" w:rsidP="005758A5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>3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ร้อยละของนักศึกษาชั้นปีที่ 1 ที่สอบ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ผ่านการ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วัดความรู้พื้นฐานภาษาอังกฤษ</w:t>
            </w:r>
            <w:r w:rsidR="00875E5F">
              <w:rPr>
                <w:rFonts w:ascii="TH SarabunPSK" w:hAnsi="TH SarabunPSK" w:cs="TH SarabunPSK"/>
                <w:sz w:val="28"/>
              </w:rPr>
              <w:t xml:space="preserve"> </w:t>
            </w:r>
            <w:r w:rsidR="00875E5F"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  <w:tc>
          <w:tcPr>
            <w:tcW w:w="851" w:type="dxa"/>
          </w:tcPr>
          <w:p w14:paraId="77222F27" w14:textId="6652FEBF" w:rsidR="00F47885" w:rsidRDefault="00F47885" w:rsidP="00F478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14:paraId="0EDA4D7E" w14:textId="3B68222E" w:rsidR="00DA2BDC" w:rsidRPr="0048416B" w:rsidRDefault="00F47885" w:rsidP="00F478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75E5F">
              <w:rPr>
                <w:rFonts w:ascii="TH SarabunPSK" w:hAnsi="TH SarabunPSK" w:cs="TH SarabunPSK"/>
                <w:sz w:val="28"/>
              </w:rPr>
              <w:t>67.32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7" w:type="dxa"/>
          </w:tcPr>
          <w:p w14:paraId="1852FD49" w14:textId="77777777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DB8D6C" w14:textId="6851771A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CCD6058" w14:textId="7F361F36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DF5F054" w14:textId="3A30DA5E" w:rsidR="00DA2BDC" w:rsidRPr="0048416B" w:rsidRDefault="00DA2BDC" w:rsidP="00575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1E5B415" w14:textId="77777777" w:rsidR="00DA2BDC" w:rsidRPr="0048416B" w:rsidRDefault="00DA2BDC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14:paraId="7F1190C4" w14:textId="31C3DC43" w:rsidR="00DA2BDC" w:rsidRPr="0048416B" w:rsidRDefault="00DA2BDC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/>
          </w:tcPr>
          <w:p w14:paraId="5FEBAFA1" w14:textId="77777777" w:rsidR="00DA2BDC" w:rsidRPr="0048416B" w:rsidRDefault="00DA2BDC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1626D55B" w14:textId="77777777" w:rsidTr="00D27159">
        <w:tc>
          <w:tcPr>
            <w:tcW w:w="3652" w:type="dxa"/>
          </w:tcPr>
          <w:p w14:paraId="1C6A373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851" w:type="dxa"/>
          </w:tcPr>
          <w:p w14:paraId="31D54061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5D138554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737" w:type="dxa"/>
          </w:tcPr>
          <w:p w14:paraId="50EEDB47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765F24F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3B1AAA7E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090B809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1951BC89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6FBAA1C4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65DCDFC6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6581ADA2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3AEEFF9C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7DD0E2C1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</w:tcPr>
          <w:p w14:paraId="5197F33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232" w:type="dxa"/>
          </w:tcPr>
          <w:p w14:paraId="4D5A2413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642C1A" w:rsidRPr="0048416B" w14:paraId="47857803" w14:textId="77777777" w:rsidTr="00D30910">
        <w:tc>
          <w:tcPr>
            <w:tcW w:w="3652" w:type="dxa"/>
            <w:shd w:val="clear" w:color="auto" w:fill="auto"/>
          </w:tcPr>
          <w:p w14:paraId="57D20AF1" w14:textId="77777777" w:rsidR="00642C1A" w:rsidRPr="0048416B" w:rsidRDefault="00642C1A" w:rsidP="005758A5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จำนวนหลักสูตร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ที่มีรายวิชาที่สอน</w:t>
            </w:r>
          </w:p>
          <w:p w14:paraId="2FFAAD2C" w14:textId="42BDB223" w:rsidR="00642C1A" w:rsidRPr="0048416B" w:rsidRDefault="00642C1A" w:rsidP="005758A5">
            <w:pPr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  <w:cs/>
              </w:rPr>
              <w:t>ที่ด้วยภาษ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าต่างประเทศ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รายวิชา)</w:t>
            </w:r>
          </w:p>
        </w:tc>
        <w:tc>
          <w:tcPr>
            <w:tcW w:w="851" w:type="dxa"/>
            <w:shd w:val="clear" w:color="auto" w:fill="auto"/>
          </w:tcPr>
          <w:p w14:paraId="6D314A79" w14:textId="77777777" w:rsidR="00642C1A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3ED240DC" w14:textId="668D4FA0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(11)</w:t>
            </w:r>
          </w:p>
        </w:tc>
        <w:tc>
          <w:tcPr>
            <w:tcW w:w="737" w:type="dxa"/>
          </w:tcPr>
          <w:p w14:paraId="163A80D2" w14:textId="77777777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30F0387" w14:textId="42CB8F05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400DEC1" w14:textId="193C7B67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6476BCA" w14:textId="6A63FF0D" w:rsidR="00642C1A" w:rsidRPr="0048416B" w:rsidRDefault="00642C1A" w:rsidP="005758A5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D23D9FD" w14:textId="77777777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 w:val="restart"/>
          </w:tcPr>
          <w:p w14:paraId="6EB12D1D" w14:textId="77777777" w:rsidR="00642C1A" w:rsidRPr="00642C1A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</w:rPr>
              <w:t xml:space="preserve">2.1.2 : </w:t>
            </w:r>
            <w:r w:rsidRPr="00642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พัฒนาหลักสูตร</w:t>
            </w:r>
          </w:p>
          <w:p w14:paraId="1E1CB017" w14:textId="77777777" w:rsidR="00642C1A" w:rsidRPr="00642C1A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9C3440" w14:textId="77777777" w:rsidR="00642C1A" w:rsidRPr="00642C1A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8D698B" w14:textId="77777777" w:rsidR="00642C1A" w:rsidRPr="00642C1A" w:rsidRDefault="00642C1A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5816E1B8" w14:textId="77777777" w:rsidR="00642C1A" w:rsidRPr="00642C1A" w:rsidRDefault="00642C1A" w:rsidP="005758A5">
            <w:pPr>
              <w:rPr>
                <w:rFonts w:ascii="TH SarabunPSK" w:hAnsi="TH SarabunPSK" w:cs="TH SarabunPSK"/>
                <w:sz w:val="28"/>
              </w:rPr>
            </w:pPr>
          </w:p>
          <w:p w14:paraId="3CFEF24F" w14:textId="243A56E2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 w:val="restart"/>
          </w:tcPr>
          <w:p w14:paraId="7A193D09" w14:textId="77777777" w:rsidR="00642C1A" w:rsidRPr="00642C1A" w:rsidRDefault="00642C1A" w:rsidP="00642C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โครงการพัฒนาปรับปรุงหลักสูตรและหลักสูตรระยะสั้นให้มีความพร้อมตามแนวทางยุทธศาสตร์ใหม่ (สอดคล้องจุดเน้นสภาฯ 1.2-1.3)</w:t>
            </w:r>
            <w:r w:rsidRPr="00642C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5477C8E" w14:textId="77777777" w:rsidR="00642C1A" w:rsidRPr="00642C1A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sz w:val="28"/>
              </w:rPr>
            </w:pPr>
            <w:r w:rsidRPr="00642C1A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การเรียนการสอนออนไลน์ </w:t>
            </w:r>
          </w:p>
          <w:p w14:paraId="1282263C" w14:textId="77777777" w:rsidR="00642C1A" w:rsidRPr="00642C1A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sz w:val="28"/>
              </w:rPr>
            </w:pPr>
            <w:r w:rsidRPr="00642C1A">
              <w:rPr>
                <w:rFonts w:ascii="TH SarabunPSK" w:hAnsi="TH SarabunPSK" w:cs="TH SarabunPSK"/>
                <w:sz w:val="28"/>
                <w:cs/>
              </w:rPr>
              <w:t>หลักสูตรระยะสั้น</w:t>
            </w:r>
          </w:p>
          <w:p w14:paraId="26018CB0" w14:textId="77777777" w:rsidR="00642C1A" w:rsidRPr="00642C1A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sz w:val="28"/>
              </w:rPr>
            </w:pPr>
            <w:r w:rsidRPr="00642C1A">
              <w:rPr>
                <w:rFonts w:ascii="TH SarabunPSK" w:hAnsi="TH SarabunPSK" w:cs="TH SarabunPSK"/>
                <w:sz w:val="28"/>
              </w:rPr>
              <w:t>Reskill /Upskill</w:t>
            </w:r>
          </w:p>
          <w:p w14:paraId="247EFAF4" w14:textId="77777777" w:rsidR="00642C1A" w:rsidRPr="00642C1A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sz w:val="28"/>
              </w:rPr>
            </w:pPr>
            <w:r w:rsidRPr="00642C1A">
              <w:rPr>
                <w:rFonts w:ascii="TH SarabunPSK" w:hAnsi="TH SarabunPSK" w:cs="TH SarabunPSK"/>
                <w:sz w:val="28"/>
              </w:rPr>
              <w:t>Multi Skill</w:t>
            </w:r>
          </w:p>
          <w:p w14:paraId="366E3344" w14:textId="77777777" w:rsidR="00642C1A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sz w:val="28"/>
              </w:rPr>
            </w:pPr>
            <w:r w:rsidRPr="00642C1A">
              <w:rPr>
                <w:rFonts w:ascii="TH SarabunPSK" w:hAnsi="TH SarabunPSK" w:cs="TH SarabunPSK"/>
                <w:sz w:val="28"/>
              </w:rPr>
              <w:t>Credit Bank/Credit Transfer</w:t>
            </w:r>
          </w:p>
          <w:p w14:paraId="1BA296F2" w14:textId="3CB17C43" w:rsidR="00642C1A" w:rsidRPr="0048416B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C1A">
              <w:rPr>
                <w:rFonts w:ascii="TH SarabunPSK" w:hAnsi="TH SarabunPSK" w:cs="TH SarabunPSK"/>
                <w:sz w:val="28"/>
                <w:cs/>
              </w:rPr>
              <w:t>สหวิทยาการ (</w:t>
            </w:r>
            <w:r w:rsidRPr="00642C1A">
              <w:rPr>
                <w:rFonts w:ascii="TH SarabunPSK" w:hAnsi="TH SarabunPSK" w:cs="TH SarabunPSK"/>
                <w:sz w:val="28"/>
              </w:rPr>
              <w:t>CWIE)</w:t>
            </w:r>
          </w:p>
        </w:tc>
      </w:tr>
      <w:tr w:rsidR="00642C1A" w:rsidRPr="0048416B" w14:paraId="6C338811" w14:textId="77777777" w:rsidTr="00D30910">
        <w:tc>
          <w:tcPr>
            <w:tcW w:w="3652" w:type="dxa"/>
            <w:shd w:val="clear" w:color="auto" w:fill="auto"/>
          </w:tcPr>
          <w:p w14:paraId="5E6D36CE" w14:textId="77777777" w:rsidR="00642C1A" w:rsidRDefault="00642C1A" w:rsidP="005758A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>5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. ร้อยละของหลักสูตรที่มีการบูรณาการ</w:t>
            </w:r>
          </w:p>
          <w:p w14:paraId="22850691" w14:textId="25DC96C6" w:rsidR="00642C1A" w:rsidRPr="003754F7" w:rsidRDefault="00642C1A" w:rsidP="005758A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>พันธกิจสัมพันธ์กับท้องถิ่น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(ร้อยละ)</w:t>
            </w:r>
          </w:p>
        </w:tc>
        <w:tc>
          <w:tcPr>
            <w:tcW w:w="851" w:type="dxa"/>
            <w:shd w:val="clear" w:color="auto" w:fill="auto"/>
          </w:tcPr>
          <w:p w14:paraId="6A7578CB" w14:textId="0E40BE99" w:rsidR="00642C1A" w:rsidRDefault="00642C1A" w:rsidP="00E51F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64599DA6" w14:textId="4E7A91E0" w:rsidR="00642C1A" w:rsidRPr="0048416B" w:rsidRDefault="00642C1A" w:rsidP="00E51F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(100)</w:t>
            </w:r>
          </w:p>
        </w:tc>
        <w:tc>
          <w:tcPr>
            <w:tcW w:w="737" w:type="dxa"/>
          </w:tcPr>
          <w:p w14:paraId="2D87AA0F" w14:textId="77777777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01D340" w14:textId="5D6CAF23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A12384F" w14:textId="5CD33F8F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0414EEA" w14:textId="484D6973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ADA4AF5" w14:textId="77777777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14:paraId="447D633D" w14:textId="136EC077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/>
          </w:tcPr>
          <w:p w14:paraId="1954FB25" w14:textId="003B32D1" w:rsidR="00642C1A" w:rsidRPr="0048416B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C1A" w:rsidRPr="0048416B" w14:paraId="45BB5FE1" w14:textId="77777777" w:rsidTr="00D30910">
        <w:tc>
          <w:tcPr>
            <w:tcW w:w="3652" w:type="dxa"/>
            <w:shd w:val="clear" w:color="auto" w:fill="auto"/>
          </w:tcPr>
          <w:p w14:paraId="0FF7D4E9" w14:textId="2F91C5D1" w:rsidR="00642C1A" w:rsidRPr="0048416B" w:rsidRDefault="00642C1A" w:rsidP="005758A5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>6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ผลการบริหารจัดการหลักสูตรโดยรว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ม(คะแนน)</w:t>
            </w:r>
          </w:p>
        </w:tc>
        <w:tc>
          <w:tcPr>
            <w:tcW w:w="851" w:type="dxa"/>
            <w:shd w:val="clear" w:color="auto" w:fill="auto"/>
          </w:tcPr>
          <w:p w14:paraId="66CE5FE2" w14:textId="5418F308" w:rsidR="00642C1A" w:rsidRDefault="00642C1A" w:rsidP="00E51F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  <w:p w14:paraId="3CCB2FD4" w14:textId="7EEDD30D" w:rsidR="00642C1A" w:rsidRPr="0048416B" w:rsidRDefault="00642C1A" w:rsidP="00E51F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(3.49)</w:t>
            </w:r>
          </w:p>
        </w:tc>
        <w:tc>
          <w:tcPr>
            <w:tcW w:w="737" w:type="dxa"/>
          </w:tcPr>
          <w:p w14:paraId="6673CF8D" w14:textId="77777777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9F69E39" w14:textId="4893BAD8" w:rsidR="00642C1A" w:rsidRPr="00DA2BDC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520D21D" w14:textId="0D94420C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7298178" w14:textId="3DFF7E12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730ACB5" w14:textId="77777777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14:paraId="2DE2F00E" w14:textId="77777777" w:rsidR="00642C1A" w:rsidRPr="00642C1A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/>
          </w:tcPr>
          <w:p w14:paraId="7620070C" w14:textId="26B76851" w:rsidR="00642C1A" w:rsidRPr="00642C1A" w:rsidRDefault="00642C1A" w:rsidP="00CD4E20">
            <w:pPr>
              <w:pStyle w:val="ae"/>
              <w:numPr>
                <w:ilvl w:val="0"/>
                <w:numId w:val="12"/>
              </w:numPr>
              <w:ind w:left="520" w:hanging="160"/>
              <w:rPr>
                <w:rFonts w:ascii="TH SarabunPSK" w:hAnsi="TH SarabunPSK" w:cs="TH SarabunPSK"/>
                <w:sz w:val="28"/>
              </w:rPr>
            </w:pPr>
          </w:p>
        </w:tc>
      </w:tr>
      <w:tr w:rsidR="00642C1A" w:rsidRPr="0048416B" w14:paraId="6CDFE933" w14:textId="77777777" w:rsidTr="00D30910">
        <w:tc>
          <w:tcPr>
            <w:tcW w:w="3652" w:type="dxa"/>
            <w:shd w:val="clear" w:color="auto" w:fill="auto"/>
          </w:tcPr>
          <w:p w14:paraId="405A12C8" w14:textId="04C69476" w:rsidR="00642C1A" w:rsidRPr="0048416B" w:rsidRDefault="00642C1A" w:rsidP="005758A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จำนวนหลักสูตรระยะสั้น แบบไม่ได้รับปริญญา (</w:t>
            </w:r>
            <w:r w:rsidRPr="0048416B">
              <w:rPr>
                <w:rFonts w:ascii="TH SarabunPSK" w:hAnsi="TH SarabunPSK" w:cs="TH SarabunPSK"/>
                <w:sz w:val="28"/>
              </w:rPr>
              <w:t>Non degree Program)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(หลักสูตร)</w:t>
            </w:r>
          </w:p>
        </w:tc>
        <w:tc>
          <w:tcPr>
            <w:tcW w:w="851" w:type="dxa"/>
            <w:shd w:val="clear" w:color="auto" w:fill="auto"/>
          </w:tcPr>
          <w:p w14:paraId="513A145C" w14:textId="77777777" w:rsidR="00642C1A" w:rsidRDefault="00642C1A" w:rsidP="003754F7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45920BB3" w14:textId="7C705A34" w:rsidR="00642C1A" w:rsidRPr="00E51FDF" w:rsidRDefault="00642C1A" w:rsidP="005758A5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737" w:type="dxa"/>
          </w:tcPr>
          <w:p w14:paraId="664CAC3F" w14:textId="77777777" w:rsidR="00642C1A" w:rsidRPr="0048416B" w:rsidRDefault="00642C1A" w:rsidP="005758A5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59276AD" w14:textId="03EE4152" w:rsidR="00642C1A" w:rsidRPr="0048416B" w:rsidRDefault="00642C1A" w:rsidP="005758A5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C4946FE" w14:textId="53393099" w:rsidR="00642C1A" w:rsidRPr="0048416B" w:rsidRDefault="00642C1A" w:rsidP="005758A5">
            <w:pPr>
              <w:ind w:right="-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2CD0A5B" w14:textId="1D65534B" w:rsidR="00642C1A" w:rsidRPr="0048416B" w:rsidRDefault="00642C1A" w:rsidP="005758A5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FC3BA8A" w14:textId="77777777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14:paraId="7F131587" w14:textId="315E7538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/>
          </w:tcPr>
          <w:p w14:paraId="1A2DDF65" w14:textId="77777777" w:rsidR="00642C1A" w:rsidRPr="0048416B" w:rsidRDefault="00642C1A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C1A" w:rsidRPr="0048416B" w14:paraId="0232D46A" w14:textId="77777777" w:rsidTr="00D30910">
        <w:tc>
          <w:tcPr>
            <w:tcW w:w="3652" w:type="dxa"/>
            <w:shd w:val="clear" w:color="auto" w:fill="auto"/>
          </w:tcPr>
          <w:p w14:paraId="65023C9E" w14:textId="7D418AA7" w:rsidR="00642C1A" w:rsidRPr="0048416B" w:rsidRDefault="00642C1A" w:rsidP="005758A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ร้อยละบัณฑิตที่มีทักษะการเป็นผู้ประกอบการรายใหม่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(ร้อยละ)</w:t>
            </w:r>
          </w:p>
        </w:tc>
        <w:tc>
          <w:tcPr>
            <w:tcW w:w="851" w:type="dxa"/>
            <w:shd w:val="clear" w:color="auto" w:fill="auto"/>
          </w:tcPr>
          <w:p w14:paraId="56711BFB" w14:textId="77777777" w:rsidR="00642C1A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  <w:p w14:paraId="21DC533D" w14:textId="01EF01A5" w:rsidR="00642C1A" w:rsidRPr="00E51FDF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(57.80)</w:t>
            </w:r>
          </w:p>
        </w:tc>
        <w:tc>
          <w:tcPr>
            <w:tcW w:w="737" w:type="dxa"/>
          </w:tcPr>
          <w:p w14:paraId="049D2607" w14:textId="77777777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C721CD6" w14:textId="2678D557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0C8F0C4" w14:textId="4EB36A3D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8D1CE80" w14:textId="11463D89" w:rsidR="00642C1A" w:rsidRPr="0048416B" w:rsidRDefault="00642C1A" w:rsidP="005758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4AEB68F" w14:textId="77777777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14:paraId="13EBD07B" w14:textId="62D807C3" w:rsidR="00642C1A" w:rsidRPr="0048416B" w:rsidRDefault="00642C1A" w:rsidP="005758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  <w:vMerge/>
          </w:tcPr>
          <w:p w14:paraId="58A9B934" w14:textId="77777777" w:rsidR="00642C1A" w:rsidRPr="0048416B" w:rsidRDefault="00642C1A" w:rsidP="005758A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A632DA7" w14:textId="77777777" w:rsidR="00D27159" w:rsidRDefault="00D27159"/>
    <w:tbl>
      <w:tblPr>
        <w:tblStyle w:val="a3"/>
        <w:tblW w:w="13574" w:type="dxa"/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850"/>
        <w:gridCol w:w="851"/>
        <w:gridCol w:w="850"/>
        <w:gridCol w:w="851"/>
        <w:gridCol w:w="2409"/>
        <w:gridCol w:w="3232"/>
      </w:tblGrid>
      <w:tr w:rsidR="00D27159" w:rsidRPr="0048416B" w14:paraId="24A4157C" w14:textId="77777777" w:rsidTr="00D27159">
        <w:tc>
          <w:tcPr>
            <w:tcW w:w="3652" w:type="dxa"/>
            <w:shd w:val="clear" w:color="auto" w:fill="auto"/>
            <w:vAlign w:val="center"/>
          </w:tcPr>
          <w:p w14:paraId="302E20FC" w14:textId="2F9EE6CD" w:rsidR="00D27159" w:rsidRPr="0048416B" w:rsidRDefault="00D27159" w:rsidP="00D27159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79" w:type="dxa"/>
          </w:tcPr>
          <w:p w14:paraId="7E090E2D" w14:textId="77777777" w:rsidR="00D27159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423949E9" w14:textId="3C71CE08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74F9E225" w14:textId="77777777" w:rsidR="00D27159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2AD55912" w14:textId="31658C18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1FBC48DE" w14:textId="77777777" w:rsidR="00D27159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55C6D0D1" w14:textId="15441F74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71775E75" w14:textId="77777777" w:rsidR="00D27159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4745D47E" w14:textId="0B6FACFD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64C0A66" w14:textId="77777777" w:rsidR="00D27159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5CF5B532" w14:textId="3E37D681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  <w:vAlign w:val="center"/>
          </w:tcPr>
          <w:p w14:paraId="59352DAF" w14:textId="7F2CD878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32" w:type="dxa"/>
            <w:vAlign w:val="center"/>
          </w:tcPr>
          <w:p w14:paraId="68266957" w14:textId="767969FA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27159" w:rsidRPr="0048416B" w14:paraId="6220D9CE" w14:textId="77777777" w:rsidTr="00D27159">
        <w:tc>
          <w:tcPr>
            <w:tcW w:w="3652" w:type="dxa"/>
            <w:shd w:val="clear" w:color="auto" w:fill="auto"/>
          </w:tcPr>
          <w:p w14:paraId="3A04F508" w14:textId="77777777" w:rsidR="00D27159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2D633148" w14:textId="6B38FBC3" w:rsidR="00D27159" w:rsidRPr="0048416B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5EDF1CC7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05FE2EC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914F66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69FE9D4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FDA2177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2E429598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4B71A702" w14:textId="77777777" w:rsidR="00D27159" w:rsidRPr="0048416B" w:rsidRDefault="00D27159" w:rsidP="00D2715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7584952F" w14:textId="77777777" w:rsidTr="00D27159">
        <w:tc>
          <w:tcPr>
            <w:tcW w:w="3652" w:type="dxa"/>
            <w:shd w:val="clear" w:color="auto" w:fill="auto"/>
          </w:tcPr>
          <w:p w14:paraId="31EF4769" w14:textId="77777777" w:rsidR="00D27159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4A363FFB" w14:textId="43934BDB" w:rsidR="00D27159" w:rsidRPr="0048416B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4F520562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8A54EC1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8CB06E6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FD475A7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4B2682D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5B535E63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2858E637" w14:textId="77777777" w:rsidR="00D27159" w:rsidRPr="0048416B" w:rsidRDefault="00D27159" w:rsidP="00D2715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7A80ED8D" w14:textId="77777777" w:rsidTr="00D27159">
        <w:tc>
          <w:tcPr>
            <w:tcW w:w="3652" w:type="dxa"/>
            <w:shd w:val="clear" w:color="auto" w:fill="auto"/>
          </w:tcPr>
          <w:p w14:paraId="3620F600" w14:textId="77777777" w:rsidR="00D27159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10BFBA36" w14:textId="3F2629DE" w:rsidR="00D27159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265760D7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12AECEE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6D00B40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64C7735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E861334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089BA1C3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55997095" w14:textId="77777777" w:rsidR="00D27159" w:rsidRPr="0048416B" w:rsidRDefault="00D27159" w:rsidP="00D2715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558819BA" w14:textId="77777777" w:rsidTr="00D27159">
        <w:tc>
          <w:tcPr>
            <w:tcW w:w="3652" w:type="dxa"/>
            <w:shd w:val="clear" w:color="auto" w:fill="auto"/>
          </w:tcPr>
          <w:p w14:paraId="4CBCEEAE" w14:textId="77777777" w:rsidR="00D27159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0728E508" w14:textId="614FC81D" w:rsidR="00D27159" w:rsidRDefault="00D27159" w:rsidP="00D27159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46E71B34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0B75AE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1AE5B3E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8EF3ADB" w14:textId="77777777" w:rsidR="00D27159" w:rsidRPr="0048416B" w:rsidRDefault="00D27159" w:rsidP="00D271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CB1BB9A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6976C6D4" w14:textId="77777777" w:rsidR="00D27159" w:rsidRPr="0048416B" w:rsidRDefault="00D27159" w:rsidP="00D271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0CB6A296" w14:textId="77777777" w:rsidR="00D27159" w:rsidRPr="0048416B" w:rsidRDefault="00D27159" w:rsidP="00D2715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90FED3" w14:textId="478CB6C6" w:rsidR="003754F7" w:rsidRDefault="003754F7"/>
    <w:p w14:paraId="3CEF1C7E" w14:textId="77777777" w:rsidR="00D27159" w:rsidRDefault="00D27159"/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0"/>
        <w:gridCol w:w="851"/>
        <w:gridCol w:w="850"/>
        <w:gridCol w:w="2268"/>
        <w:gridCol w:w="3119"/>
      </w:tblGrid>
      <w:tr w:rsidR="00C55E2E" w:rsidRPr="0048416B" w14:paraId="21394BBD" w14:textId="77777777" w:rsidTr="003754F7">
        <w:tc>
          <w:tcPr>
            <w:tcW w:w="3681" w:type="dxa"/>
            <w:shd w:val="clear" w:color="auto" w:fill="auto"/>
            <w:vAlign w:val="center"/>
          </w:tcPr>
          <w:p w14:paraId="029A1653" w14:textId="4C4B5B01" w:rsidR="00C55E2E" w:rsidRPr="0048416B" w:rsidRDefault="00C55E2E" w:rsidP="00C55E2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850" w:type="dxa"/>
            <w:shd w:val="clear" w:color="auto" w:fill="auto"/>
          </w:tcPr>
          <w:p w14:paraId="5F9FDFD8" w14:textId="07AB7C90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6C57127D" w14:textId="135B55C3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851" w:type="dxa"/>
            <w:shd w:val="clear" w:color="auto" w:fill="auto"/>
          </w:tcPr>
          <w:p w14:paraId="3D48744E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636D4949" w14:textId="58D64B52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7C14231D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413A3B10" w14:textId="2B93F97C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5C0B577B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72A15A72" w14:textId="3A27F9DA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2F116281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3317BAF4" w14:textId="48FCB9A4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717DE22D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306C0014" w14:textId="055ACE5D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268" w:type="dxa"/>
            <w:vAlign w:val="center"/>
          </w:tcPr>
          <w:p w14:paraId="3A4BC626" w14:textId="62E09DE2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119" w:type="dxa"/>
            <w:vAlign w:val="center"/>
          </w:tcPr>
          <w:p w14:paraId="07FD7334" w14:textId="5E15D492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DA2BDC" w:rsidRPr="0048416B" w14:paraId="739FB120" w14:textId="77777777" w:rsidTr="003754F7">
        <w:tc>
          <w:tcPr>
            <w:tcW w:w="14170" w:type="dxa"/>
            <w:gridSpan w:val="9"/>
          </w:tcPr>
          <w:p w14:paraId="38D23749" w14:textId="71F89A6B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2.2  </w:t>
            </w: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เป็นคนดีมีจิตสาธารณะ</w:t>
            </w:r>
          </w:p>
        </w:tc>
      </w:tr>
      <w:tr w:rsidR="00DA2BDC" w:rsidRPr="0048416B" w14:paraId="6933E42F" w14:textId="77777777" w:rsidTr="003754F7">
        <w:tc>
          <w:tcPr>
            <w:tcW w:w="3681" w:type="dxa"/>
            <w:shd w:val="clear" w:color="auto" w:fill="auto"/>
          </w:tcPr>
          <w:p w14:paraId="18B292B8" w14:textId="3BAB8770" w:rsidR="00DA2BDC" w:rsidRPr="0048416B" w:rsidRDefault="00DA2BDC" w:rsidP="004C2925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ร้อยละความพึงพอใจของผู้ใช้บัณฑิตต่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บัณฑิต</w:t>
            </w:r>
            <w:r w:rsidR="006867E8">
              <w:rPr>
                <w:rFonts w:ascii="TH SarabunPSK" w:hAnsi="TH SarabunPSK" w:cs="TH SarabunPSK" w:hint="cs"/>
                <w:sz w:val="28"/>
                <w:cs/>
              </w:rPr>
              <w:t xml:space="preserve"> (ร้อยละ)</w:t>
            </w:r>
          </w:p>
        </w:tc>
        <w:tc>
          <w:tcPr>
            <w:tcW w:w="850" w:type="dxa"/>
            <w:shd w:val="clear" w:color="auto" w:fill="auto"/>
          </w:tcPr>
          <w:p w14:paraId="555BA697" w14:textId="19DF717C" w:rsidR="006867E8" w:rsidRDefault="006867E8" w:rsidP="00686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  <w:p w14:paraId="15B35D23" w14:textId="31CC4257" w:rsidR="00DA2BDC" w:rsidRPr="0048416B" w:rsidRDefault="006867E8" w:rsidP="006867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(88.20)</w:t>
            </w:r>
          </w:p>
        </w:tc>
        <w:tc>
          <w:tcPr>
            <w:tcW w:w="851" w:type="dxa"/>
            <w:shd w:val="clear" w:color="auto" w:fill="auto"/>
          </w:tcPr>
          <w:p w14:paraId="1D08B559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5A3861E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221E28F" w14:textId="2E5C4A84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8FD6FE1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4DB9BBD1" w14:textId="77777777" w:rsidR="00DA2BDC" w:rsidRPr="004C2925" w:rsidRDefault="00DA2BDC" w:rsidP="004C29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3C7922B9" w14:textId="164437D7" w:rsidR="00DA2BDC" w:rsidRPr="00A04354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3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</w:t>
            </w:r>
            <w:r w:rsidRPr="00A04354">
              <w:rPr>
                <w:rFonts w:ascii="TH SarabunPSK" w:hAnsi="TH SarabunPSK" w:cs="TH SarabunPSK"/>
                <w:b/>
                <w:bCs/>
                <w:sz w:val="28"/>
              </w:rPr>
              <w:t xml:space="preserve"> 2.2.1 :</w:t>
            </w:r>
            <w:r w:rsidRPr="00A043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สนับสนุนและส่งเสริมการจัดกิจกรรม</w:t>
            </w:r>
          </w:p>
          <w:p w14:paraId="15251D0D" w14:textId="77777777" w:rsidR="00DA2BDC" w:rsidRPr="00A04354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3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การพัฒนานักศึกษาและ</w:t>
            </w:r>
          </w:p>
          <w:p w14:paraId="696719CA" w14:textId="5495E2A8" w:rsidR="00DA2BDC" w:rsidRPr="00A04354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3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</w:tc>
        <w:tc>
          <w:tcPr>
            <w:tcW w:w="3119" w:type="dxa"/>
            <w:vMerge w:val="restart"/>
          </w:tcPr>
          <w:p w14:paraId="343C8B1B" w14:textId="77777777" w:rsidR="00642C1A" w:rsidRPr="00A04354" w:rsidRDefault="00642C1A" w:rsidP="00642C1A">
            <w:pPr>
              <w:ind w:left="435" w:hanging="4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A043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สร้างพื้นฐานลักษณะคน</w:t>
            </w:r>
          </w:p>
          <w:p w14:paraId="01EC3CF7" w14:textId="11B153A4" w:rsidR="00642C1A" w:rsidRPr="00A04354" w:rsidRDefault="00642C1A" w:rsidP="00642C1A">
            <w:pPr>
              <w:ind w:left="435" w:hanging="4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3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ไทยให้กับนักศึกษา</w:t>
            </w:r>
          </w:p>
          <w:p w14:paraId="5EEB72F2" w14:textId="3ED53C08" w:rsidR="00642C1A" w:rsidRPr="00A04354" w:rsidRDefault="00642C1A" w:rsidP="00CD4E20">
            <w:pPr>
              <w:numPr>
                <w:ilvl w:val="0"/>
                <w:numId w:val="12"/>
              </w:numPr>
              <w:ind w:left="171" w:hanging="154"/>
              <w:rPr>
                <w:rFonts w:ascii="TH SarabunPSK" w:hAnsi="TH SarabunPSK" w:cs="TH SarabunPSK"/>
                <w:sz w:val="28"/>
              </w:rPr>
            </w:pPr>
            <w:r w:rsidRPr="00A0435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การพัฒนานักศึกษาจิตสาธารณะ </w:t>
            </w:r>
          </w:p>
          <w:p w14:paraId="3355448F" w14:textId="5B2C4BD9" w:rsidR="00DA2BDC" w:rsidRPr="00A04354" w:rsidRDefault="00642C1A" w:rsidP="00CD4E20">
            <w:pPr>
              <w:numPr>
                <w:ilvl w:val="0"/>
                <w:numId w:val="12"/>
              </w:numPr>
              <w:ind w:left="171" w:hanging="154"/>
              <w:rPr>
                <w:rFonts w:ascii="TH SarabunPSK" w:hAnsi="TH SarabunPSK" w:cs="TH SarabunPSK"/>
                <w:sz w:val="28"/>
              </w:rPr>
            </w:pPr>
            <w:r w:rsidRPr="00A04354">
              <w:rPr>
                <w:rFonts w:ascii="TH SarabunPSK" w:hAnsi="TH SarabunPSK" w:cs="TH SarabunPSK" w:hint="cs"/>
                <w:sz w:val="28"/>
                <w:cs/>
              </w:rPr>
              <w:t>นักศึกษานวัตกรรมเศรษฐกิจพอเพียงสร้างเครือข่ายศิษย์เก่า</w:t>
            </w:r>
          </w:p>
        </w:tc>
      </w:tr>
      <w:tr w:rsidR="00DA2BDC" w:rsidRPr="0048416B" w14:paraId="2A57366C" w14:textId="77777777" w:rsidTr="003754F7">
        <w:tc>
          <w:tcPr>
            <w:tcW w:w="3681" w:type="dxa"/>
            <w:shd w:val="clear" w:color="auto" w:fill="auto"/>
          </w:tcPr>
          <w:p w14:paraId="555ABDA9" w14:textId="2C1163FC" w:rsidR="00DA2BDC" w:rsidRPr="0048416B" w:rsidRDefault="00DA2BDC" w:rsidP="00C31FB4">
            <w:pPr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>2. จำนวนนักศึกษาที่เข้าร่วมกิจกรรมจิตอาสาและกิจกรรมนำปรัชญาเศรษฐกิจพอเพียง</w:t>
            </w:r>
            <w:r w:rsidR="006867E8">
              <w:rPr>
                <w:rFonts w:ascii="TH SarabunPSK" w:hAnsi="TH SarabunPSK" w:cs="TH SarabunPSK" w:hint="cs"/>
                <w:sz w:val="28"/>
                <w:cs/>
              </w:rPr>
              <w:t xml:space="preserve"> (คน)</w:t>
            </w:r>
          </w:p>
        </w:tc>
        <w:tc>
          <w:tcPr>
            <w:tcW w:w="850" w:type="dxa"/>
            <w:shd w:val="clear" w:color="auto" w:fill="auto"/>
          </w:tcPr>
          <w:p w14:paraId="32358E65" w14:textId="77777777" w:rsidR="00DA2BDC" w:rsidRDefault="006867E8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  <w:p w14:paraId="152AD543" w14:textId="7F4F0E59" w:rsidR="006867E8" w:rsidRPr="0048416B" w:rsidRDefault="006867E8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(2,450)</w:t>
            </w:r>
          </w:p>
        </w:tc>
        <w:tc>
          <w:tcPr>
            <w:tcW w:w="851" w:type="dxa"/>
            <w:shd w:val="clear" w:color="auto" w:fill="auto"/>
          </w:tcPr>
          <w:p w14:paraId="27442F27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17FB8DF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DD1AD67" w14:textId="0D5CF06A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FF63822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53D469F6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14:paraId="16F1D4B7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14:paraId="567A3BDB" w14:textId="77777777" w:rsidR="00DA2BDC" w:rsidRPr="0048416B" w:rsidRDefault="00DA2BDC" w:rsidP="004C292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2BDC" w:rsidRPr="0048416B" w14:paraId="3FADA1CC" w14:textId="77777777" w:rsidTr="003754F7">
        <w:tc>
          <w:tcPr>
            <w:tcW w:w="14170" w:type="dxa"/>
            <w:gridSpan w:val="9"/>
          </w:tcPr>
          <w:p w14:paraId="6CF9A14B" w14:textId="4BA475FB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เป้าประสงค์เชิงยุทธศาสตร์ 2.3 </w:t>
            </w: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อาจารย์ได้รับการพัฒนาศักยภาพทั้งด้านคุณวุฒิการศึกษาตำแหน่งทางวิชาการและสมรรถนะวิชาชีพ</w:t>
            </w:r>
          </w:p>
        </w:tc>
      </w:tr>
      <w:tr w:rsidR="00DA2BDC" w:rsidRPr="0048416B" w14:paraId="4D40045A" w14:textId="77777777" w:rsidTr="003754F7">
        <w:tc>
          <w:tcPr>
            <w:tcW w:w="3681" w:type="dxa"/>
            <w:shd w:val="clear" w:color="auto" w:fill="auto"/>
          </w:tcPr>
          <w:p w14:paraId="240C0868" w14:textId="160E32C7" w:rsidR="00DA2BDC" w:rsidRPr="0048416B" w:rsidRDefault="00DA2BDC" w:rsidP="004C292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ร้อยละความพึงพอใจของนักศึกษาต่อสถาบันอุดมศึกษา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691C8A" w:rsidRPr="0048416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9BECAAB" w14:textId="77777777" w:rsidR="00DA2BDC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7CAB3D51" w14:textId="160A7E4D" w:rsidR="00691C8A" w:rsidRPr="00691C8A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(78.60)</w:t>
            </w:r>
          </w:p>
        </w:tc>
        <w:tc>
          <w:tcPr>
            <w:tcW w:w="851" w:type="dxa"/>
            <w:shd w:val="clear" w:color="auto" w:fill="auto"/>
          </w:tcPr>
          <w:p w14:paraId="505C4DD4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7DA1BDB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0228C2C" w14:textId="2DE2260A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8681268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5B96EFE1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 w:val="restart"/>
          </w:tcPr>
          <w:p w14:paraId="487D79A2" w14:textId="4FC8E3CC" w:rsidR="00DA2BDC" w:rsidRPr="00C31FB4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F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 w:rsidRPr="00C31FB4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  <w:r w:rsidRPr="00C31F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.1</w:t>
            </w:r>
            <w:r w:rsidRPr="00C31FB4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31F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การส่งเสริมให้อาจารย์มีความเป็นมืออาชีพ</w:t>
            </w:r>
          </w:p>
        </w:tc>
        <w:tc>
          <w:tcPr>
            <w:tcW w:w="3119" w:type="dxa"/>
            <w:vMerge w:val="restart"/>
          </w:tcPr>
          <w:p w14:paraId="1BAD9601" w14:textId="260B666F" w:rsidR="00A04354" w:rsidRPr="00A04354" w:rsidRDefault="00A04354" w:rsidP="00A043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โครงการพัฒนาศักยภาพอาจารย์ (สอดคล้องจุดเน้นสภา 1.4)</w:t>
            </w:r>
          </w:p>
          <w:p w14:paraId="6D60616D" w14:textId="77777777" w:rsidR="00A04354" w:rsidRPr="00A04354" w:rsidRDefault="00A04354" w:rsidP="00A04354">
            <w:pPr>
              <w:rPr>
                <w:rFonts w:ascii="TH SarabunPSK" w:hAnsi="TH SarabunPSK" w:cs="TH SarabunPSK"/>
                <w:sz w:val="28"/>
              </w:rPr>
            </w:pPr>
            <w:r w:rsidRPr="00A04354">
              <w:rPr>
                <w:rFonts w:ascii="TH SarabunPSK" w:hAnsi="TH SarabunPSK" w:cs="TH SarabunPSK"/>
                <w:sz w:val="28"/>
              </w:rPr>
              <w:t xml:space="preserve">    - </w:t>
            </w:r>
            <w:r w:rsidRPr="00A04354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</w:t>
            </w:r>
          </w:p>
          <w:p w14:paraId="2586943A" w14:textId="77777777" w:rsidR="00A04354" w:rsidRPr="00A04354" w:rsidRDefault="00A04354" w:rsidP="00A04354">
            <w:pPr>
              <w:rPr>
                <w:rFonts w:ascii="TH SarabunPSK" w:hAnsi="TH SarabunPSK" w:cs="TH SarabunPSK"/>
                <w:sz w:val="28"/>
              </w:rPr>
            </w:pPr>
            <w:r w:rsidRPr="00A04354">
              <w:rPr>
                <w:rFonts w:ascii="TH SarabunPSK" w:hAnsi="TH SarabunPSK" w:cs="TH SarabunPSK"/>
                <w:sz w:val="28"/>
                <w:cs/>
              </w:rPr>
              <w:t xml:space="preserve">    - ผลงานทางวิชาการ</w:t>
            </w:r>
          </w:p>
          <w:p w14:paraId="36F131D7" w14:textId="77777777" w:rsidR="00A04354" w:rsidRPr="00A04354" w:rsidRDefault="00A04354" w:rsidP="00A04354">
            <w:pPr>
              <w:rPr>
                <w:rFonts w:ascii="TH SarabunPSK" w:hAnsi="TH SarabunPSK" w:cs="TH SarabunPSK"/>
                <w:sz w:val="28"/>
              </w:rPr>
            </w:pPr>
            <w:r w:rsidRPr="00A04354">
              <w:rPr>
                <w:rFonts w:ascii="TH SarabunPSK" w:hAnsi="TH SarabunPSK" w:cs="TH SarabunPSK"/>
                <w:sz w:val="28"/>
                <w:cs/>
              </w:rPr>
              <w:t xml:space="preserve">    - พัฒนาภาษาอังกฤษ</w:t>
            </w:r>
          </w:p>
          <w:p w14:paraId="3115A5F3" w14:textId="77777777" w:rsidR="00A04354" w:rsidRPr="00A04354" w:rsidRDefault="00A04354" w:rsidP="00A04354">
            <w:pPr>
              <w:rPr>
                <w:rFonts w:ascii="TH SarabunPSK" w:hAnsi="TH SarabunPSK" w:cs="TH SarabunPSK"/>
                <w:sz w:val="28"/>
              </w:rPr>
            </w:pPr>
            <w:r w:rsidRPr="00A04354">
              <w:rPr>
                <w:rFonts w:ascii="TH SarabunPSK" w:hAnsi="TH SarabunPSK" w:cs="TH SarabunPSK"/>
                <w:sz w:val="28"/>
              </w:rPr>
              <w:t xml:space="preserve">    - </w:t>
            </w:r>
            <w:r w:rsidRPr="00A04354">
              <w:rPr>
                <w:rFonts w:ascii="TH SarabunPSK" w:hAnsi="TH SarabunPSK" w:cs="TH SarabunPSK"/>
                <w:sz w:val="28"/>
                <w:cs/>
              </w:rPr>
              <w:t xml:space="preserve">การพัฒนาศักยภาพการจัดการเรียนรู้ </w:t>
            </w:r>
          </w:p>
          <w:p w14:paraId="10B00F1A" w14:textId="74B1ABEB" w:rsidR="00DA2BDC" w:rsidRPr="00A04354" w:rsidRDefault="00A04354" w:rsidP="00A04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435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04354">
              <w:rPr>
                <w:rFonts w:ascii="TH SarabunPSK" w:hAnsi="TH SarabunPSK" w:cs="TH SarabunPSK"/>
                <w:sz w:val="28"/>
                <w:cs/>
              </w:rPr>
              <w:t xml:space="preserve">- กระบวนการ </w:t>
            </w:r>
            <w:r w:rsidRPr="00A04354">
              <w:rPr>
                <w:rFonts w:ascii="TH SarabunPSK" w:hAnsi="TH SarabunPSK" w:cs="TH SarabunPSK"/>
                <w:sz w:val="28"/>
              </w:rPr>
              <w:t>Professional Learning Community (PLC)</w:t>
            </w:r>
          </w:p>
        </w:tc>
      </w:tr>
      <w:tr w:rsidR="00DA2BDC" w:rsidRPr="0048416B" w14:paraId="3B3C9C0B" w14:textId="77777777" w:rsidTr="003754F7">
        <w:tc>
          <w:tcPr>
            <w:tcW w:w="3681" w:type="dxa"/>
            <w:shd w:val="clear" w:color="auto" w:fill="auto"/>
          </w:tcPr>
          <w:p w14:paraId="44407259" w14:textId="25B4B9F0" w:rsidR="00DA2BDC" w:rsidRPr="0048416B" w:rsidRDefault="00DA2BDC" w:rsidP="004C292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ร้อยละอาจารย์ประจำสถาบันที่มีคุณวุฒิปริญญาเอก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691C8A" w:rsidRPr="0048416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3CA52BA" w14:textId="77777777" w:rsidR="00DA2BDC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  <w:p w14:paraId="776F917A" w14:textId="130AB4F9" w:rsidR="00691C8A" w:rsidRPr="0048416B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(32.28)</w:t>
            </w:r>
          </w:p>
        </w:tc>
        <w:tc>
          <w:tcPr>
            <w:tcW w:w="851" w:type="dxa"/>
            <w:shd w:val="clear" w:color="auto" w:fill="auto"/>
          </w:tcPr>
          <w:p w14:paraId="0E2CEAA9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AE6C2D3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C331A40" w14:textId="656B92AC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F8306AD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60A41DBF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14:paraId="13160ED1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14:paraId="50432704" w14:textId="77777777" w:rsidR="00DA2BDC" w:rsidRPr="0048416B" w:rsidRDefault="00DA2BDC" w:rsidP="004C292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2BDC" w:rsidRPr="0048416B" w14:paraId="37D7B8A5" w14:textId="77777777" w:rsidTr="003754F7">
        <w:tc>
          <w:tcPr>
            <w:tcW w:w="3681" w:type="dxa"/>
            <w:shd w:val="clear" w:color="auto" w:fill="auto"/>
          </w:tcPr>
          <w:p w14:paraId="75BA5765" w14:textId="03D45D46" w:rsidR="00DA2BDC" w:rsidRPr="0048416B" w:rsidRDefault="00DA2BDC" w:rsidP="004C292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8416B">
              <w:rPr>
                <w:rFonts w:ascii="TH SarabunPSK" w:eastAsia="Angsana New" w:hAnsi="TH SarabunPSK" w:cs="TH SarabunPSK"/>
                <w:sz w:val="28"/>
                <w:cs/>
              </w:rPr>
              <w:t xml:space="preserve">ร้อยละอาจารย์ประจำสถาบันที่ดำรง </w:t>
            </w:r>
            <w:r w:rsidRPr="0048416B">
              <w:rPr>
                <w:rFonts w:ascii="TH SarabunPSK" w:eastAsia="Angsana New" w:hAnsi="TH SarabunPSK" w:cs="TH SarabunPSK"/>
                <w:sz w:val="28"/>
                <w:cs/>
              </w:rPr>
              <w:br/>
              <w:t>ตำแหน่งทางวิชาการ</w:t>
            </w:r>
            <w:r w:rsidR="00691C8A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91C8A" w:rsidRPr="0048416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CCD5D72" w14:textId="77777777" w:rsidR="00DA2BDC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  <w:p w14:paraId="08B7A638" w14:textId="00A5B1D6" w:rsidR="00691C8A" w:rsidRPr="0048416B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(31.43)</w:t>
            </w:r>
          </w:p>
        </w:tc>
        <w:tc>
          <w:tcPr>
            <w:tcW w:w="851" w:type="dxa"/>
            <w:shd w:val="clear" w:color="auto" w:fill="auto"/>
          </w:tcPr>
          <w:p w14:paraId="087074CF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F8DD15E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3DE118" w14:textId="31CCF989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9F142E4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79FF142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14:paraId="3DF72EF1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14:paraId="4ED0B5B5" w14:textId="77777777" w:rsidR="00DA2BDC" w:rsidRPr="0048416B" w:rsidRDefault="00DA2BDC" w:rsidP="004C292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2BDC" w:rsidRPr="0048416B" w14:paraId="08370E32" w14:textId="77777777" w:rsidTr="003754F7">
        <w:tc>
          <w:tcPr>
            <w:tcW w:w="3681" w:type="dxa"/>
            <w:shd w:val="clear" w:color="auto" w:fill="auto"/>
          </w:tcPr>
          <w:p w14:paraId="08A8E6D9" w14:textId="0D869F9B" w:rsidR="00DA2BDC" w:rsidRPr="0048416B" w:rsidRDefault="00DA2BDC" w:rsidP="004C2925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ร้อยละอาจารย์ที่ได้รับการพัฒนาให้มีระดับความสามารถทางภาษาอังกฤษที่สูงขึ้น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691C8A" w:rsidRPr="0048416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691C8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FA41EE1" w14:textId="77777777" w:rsidR="00DA2BDC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14:paraId="52ACB958" w14:textId="106C00D5" w:rsidR="00691C8A" w:rsidRPr="0048416B" w:rsidRDefault="00691C8A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(2.4)</w:t>
            </w:r>
          </w:p>
        </w:tc>
        <w:tc>
          <w:tcPr>
            <w:tcW w:w="851" w:type="dxa"/>
            <w:shd w:val="clear" w:color="auto" w:fill="auto"/>
          </w:tcPr>
          <w:p w14:paraId="474F4CBF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6C64503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84004D1" w14:textId="1EA5B966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B05A010" w14:textId="77777777" w:rsidR="00DA2BDC" w:rsidRPr="0048416B" w:rsidRDefault="00DA2BDC" w:rsidP="004C2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1DA735D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14:paraId="34885954" w14:textId="77777777" w:rsidR="00DA2BDC" w:rsidRPr="0048416B" w:rsidRDefault="00DA2BDC" w:rsidP="004C2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14:paraId="6DD7BB3D" w14:textId="77777777" w:rsidR="00DA2BDC" w:rsidRPr="0048416B" w:rsidRDefault="00DA2BDC" w:rsidP="004C292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17C9DB7" w14:textId="5BAE84E7" w:rsidR="00F36609" w:rsidRDefault="00F36609"/>
    <w:p w14:paraId="512D80BC" w14:textId="59B09EF0" w:rsidR="00D27159" w:rsidRDefault="00D27159"/>
    <w:p w14:paraId="67CE3394" w14:textId="6C9D9F29" w:rsidR="00D27159" w:rsidRDefault="00D27159"/>
    <w:p w14:paraId="75EFE565" w14:textId="0F405D7D" w:rsidR="00D27159" w:rsidRDefault="00D27159"/>
    <w:p w14:paraId="334F3963" w14:textId="01594E8E" w:rsidR="00D27159" w:rsidRDefault="00D27159"/>
    <w:p w14:paraId="5A274AEB" w14:textId="77777777" w:rsidR="00D27159" w:rsidRDefault="00D27159"/>
    <w:tbl>
      <w:tblPr>
        <w:tblStyle w:val="a3"/>
        <w:tblW w:w="13574" w:type="dxa"/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850"/>
        <w:gridCol w:w="851"/>
        <w:gridCol w:w="850"/>
        <w:gridCol w:w="851"/>
        <w:gridCol w:w="2409"/>
        <w:gridCol w:w="3232"/>
      </w:tblGrid>
      <w:tr w:rsidR="00D27159" w:rsidRPr="0048416B" w14:paraId="33F7D883" w14:textId="77777777" w:rsidTr="00940FF7">
        <w:tc>
          <w:tcPr>
            <w:tcW w:w="3652" w:type="dxa"/>
            <w:shd w:val="clear" w:color="auto" w:fill="auto"/>
            <w:vAlign w:val="center"/>
          </w:tcPr>
          <w:p w14:paraId="4800E1DD" w14:textId="77777777" w:rsidR="00D27159" w:rsidRPr="0048416B" w:rsidRDefault="00D27159" w:rsidP="00940FF7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79" w:type="dxa"/>
          </w:tcPr>
          <w:p w14:paraId="64E5B6B2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5B9EBB94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738F12B3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52CD597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2AEEB8A6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232E808A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4A05E581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5F42689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11B45EAD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4FA0CE31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  <w:vAlign w:val="center"/>
          </w:tcPr>
          <w:p w14:paraId="6713023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32" w:type="dxa"/>
            <w:vAlign w:val="center"/>
          </w:tcPr>
          <w:p w14:paraId="5F49F98F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27159" w:rsidRPr="0048416B" w14:paraId="5826EFE4" w14:textId="77777777" w:rsidTr="00940FF7">
        <w:tc>
          <w:tcPr>
            <w:tcW w:w="3652" w:type="dxa"/>
            <w:shd w:val="clear" w:color="auto" w:fill="auto"/>
          </w:tcPr>
          <w:p w14:paraId="4639F334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3833F506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3C4BA692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D41FC24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72C76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58511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C2CED86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72A110CF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280EBAF4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25EB8189" w14:textId="77777777" w:rsidTr="00940FF7">
        <w:tc>
          <w:tcPr>
            <w:tcW w:w="3652" w:type="dxa"/>
            <w:shd w:val="clear" w:color="auto" w:fill="auto"/>
          </w:tcPr>
          <w:p w14:paraId="68CDE214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3D671AD1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377C9FF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10962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E5C1E97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F0E864F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B435D7D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7266679D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5DA1DEC1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004F4FB0" w14:textId="77777777" w:rsidTr="00940FF7">
        <w:tc>
          <w:tcPr>
            <w:tcW w:w="3652" w:type="dxa"/>
            <w:shd w:val="clear" w:color="auto" w:fill="auto"/>
          </w:tcPr>
          <w:p w14:paraId="56D51C11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48A293F6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201331C4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B68E72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2795AF4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4A2FF8F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C32DE47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66860EA6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3FECF3BC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6330A172" w14:textId="77777777" w:rsidTr="00940FF7">
        <w:tc>
          <w:tcPr>
            <w:tcW w:w="3652" w:type="dxa"/>
            <w:shd w:val="clear" w:color="auto" w:fill="auto"/>
          </w:tcPr>
          <w:p w14:paraId="7DB0C4FC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018204A4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73F8CAA3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A82BEDC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4E0D5A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071A921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3725731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6487C48C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478C0F38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5CD1B33" w14:textId="7B8C8187" w:rsidR="00A04354" w:rsidRDefault="00A04354"/>
    <w:p w14:paraId="58522069" w14:textId="61B24C76" w:rsidR="00D27159" w:rsidRDefault="00D27159"/>
    <w:p w14:paraId="102C2F6D" w14:textId="0A2412F0" w:rsidR="00D27159" w:rsidRDefault="00D27159"/>
    <w:p w14:paraId="24F7265B" w14:textId="38872822" w:rsidR="00D27159" w:rsidRDefault="00D27159"/>
    <w:p w14:paraId="341B673C" w14:textId="1A543C32" w:rsidR="00D27159" w:rsidRDefault="00D27159"/>
    <w:p w14:paraId="2C960403" w14:textId="1224A343" w:rsidR="00D27159" w:rsidRDefault="00D27159"/>
    <w:p w14:paraId="2297EF59" w14:textId="39C5F10A" w:rsidR="00D27159" w:rsidRDefault="00D27159"/>
    <w:p w14:paraId="79BCDFF3" w14:textId="5DE86CE1" w:rsidR="00D27159" w:rsidRDefault="00D27159"/>
    <w:p w14:paraId="38A5DA77" w14:textId="4DBAE231" w:rsidR="00D27159" w:rsidRDefault="00D27159"/>
    <w:p w14:paraId="15845F46" w14:textId="1247C25F" w:rsidR="00D27159" w:rsidRDefault="00D27159"/>
    <w:p w14:paraId="65F863FE" w14:textId="77777777" w:rsidR="00D27159" w:rsidRDefault="00D27159"/>
    <w:tbl>
      <w:tblPr>
        <w:tblStyle w:val="a3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1"/>
        <w:gridCol w:w="850"/>
        <w:gridCol w:w="851"/>
        <w:gridCol w:w="2238"/>
        <w:gridCol w:w="3261"/>
      </w:tblGrid>
      <w:tr w:rsidR="009F78B6" w:rsidRPr="0048416B" w14:paraId="2C2F8872" w14:textId="77777777" w:rsidTr="009170A5">
        <w:tc>
          <w:tcPr>
            <w:tcW w:w="14142" w:type="dxa"/>
            <w:gridSpan w:val="9"/>
          </w:tcPr>
          <w:p w14:paraId="3E3FAF29" w14:textId="6419E5E0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3: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การพัฒนาท้องถิ่นอย่างยั่งยืนบนพื้นฐานเศรษฐกิจพอเพียง</w:t>
            </w:r>
          </w:p>
        </w:tc>
      </w:tr>
      <w:tr w:rsidR="009F78B6" w:rsidRPr="0048416B" w14:paraId="60514BEB" w14:textId="77777777" w:rsidTr="009170A5">
        <w:tc>
          <w:tcPr>
            <w:tcW w:w="14142" w:type="dxa"/>
            <w:gridSpan w:val="9"/>
          </w:tcPr>
          <w:p w14:paraId="5E1ED7FF" w14:textId="718CEC64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 มี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งานสร้างสรรค์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 ที่มีคุณค่า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ต่อสังคมและได้รับการยอมรับในระดับสากล</w:t>
            </w:r>
          </w:p>
        </w:tc>
      </w:tr>
      <w:tr w:rsidR="00C55E2E" w:rsidRPr="0048416B" w14:paraId="0B8B61D1" w14:textId="77777777" w:rsidTr="009170A5">
        <w:tc>
          <w:tcPr>
            <w:tcW w:w="3539" w:type="dxa"/>
            <w:shd w:val="clear" w:color="auto" w:fill="auto"/>
            <w:vAlign w:val="center"/>
          </w:tcPr>
          <w:p w14:paraId="406E8244" w14:textId="52860515" w:rsidR="00C55E2E" w:rsidRPr="0048416B" w:rsidRDefault="00C55E2E" w:rsidP="00C55E2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1" w:type="dxa"/>
            <w:shd w:val="clear" w:color="auto" w:fill="auto"/>
          </w:tcPr>
          <w:p w14:paraId="727E9EF5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6A884A62" w14:textId="7EA50F0B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850" w:type="dxa"/>
            <w:shd w:val="clear" w:color="auto" w:fill="auto"/>
          </w:tcPr>
          <w:p w14:paraId="159D2EF9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099A9016" w14:textId="4A1FB2F7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49BF84B2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0D081E04" w14:textId="53527269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0B924CF9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0996407C" w14:textId="069F923A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0C37E08A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64349A21" w14:textId="56ADBE29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AEEB563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5109CFF6" w14:textId="12B17A53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238" w:type="dxa"/>
            <w:vAlign w:val="center"/>
          </w:tcPr>
          <w:p w14:paraId="007BE065" w14:textId="1BD0A184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261" w:type="dxa"/>
            <w:vAlign w:val="center"/>
          </w:tcPr>
          <w:p w14:paraId="2B5C35DE" w14:textId="2DD0F462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9F78B6" w:rsidRPr="0048416B" w14:paraId="675E3526" w14:textId="77777777" w:rsidTr="009170A5">
        <w:tc>
          <w:tcPr>
            <w:tcW w:w="3539" w:type="dxa"/>
            <w:shd w:val="clear" w:color="auto" w:fill="auto"/>
          </w:tcPr>
          <w:p w14:paraId="573F641F" w14:textId="66741806" w:rsidR="009F78B6" w:rsidRPr="0048416B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>1</w:t>
            </w:r>
            <w:r w:rsidR="00155372" w:rsidRPr="0015537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. </w:t>
            </w:r>
            <w:r w:rsidRPr="00155372">
              <w:rPr>
                <w:rFonts w:ascii="TH SarabunPSK" w:hAnsi="TH SarabunPSK" w:cs="TH SarabunPSK" w:hint="cs"/>
                <w:spacing w:val="-6"/>
                <w:sz w:val="28"/>
                <w:cs/>
              </w:rPr>
              <w:t>งานวิจัยและงานสร้างสรรค์ที่ตีพิมพ์เผยแพร่ในวารสารระดับชาติและนานาชาติ</w:t>
            </w:r>
            <w:r w:rsidR="00691C8A" w:rsidRPr="0015537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97300A">
              <w:rPr>
                <w:rFonts w:ascii="TH SarabunPSK" w:hAnsi="TH SarabunPSK" w:cs="TH SarabunPSK" w:hint="cs"/>
                <w:spacing w:val="-6"/>
                <w:sz w:val="28"/>
                <w:cs/>
              </w:rPr>
              <w:t>(</w:t>
            </w:r>
            <w:r w:rsidR="00A35AC9">
              <w:rPr>
                <w:rFonts w:ascii="TH SarabunPSK" w:hAnsi="TH SarabunPSK" w:cs="TH SarabunPSK" w:hint="cs"/>
                <w:sz w:val="28"/>
                <w:cs/>
              </w:rPr>
              <w:t>ร้อยละ)</w:t>
            </w:r>
          </w:p>
        </w:tc>
        <w:tc>
          <w:tcPr>
            <w:tcW w:w="851" w:type="dxa"/>
            <w:shd w:val="clear" w:color="auto" w:fill="auto"/>
          </w:tcPr>
          <w:p w14:paraId="7191ECEB" w14:textId="1281D6C3" w:rsidR="00A35AC9" w:rsidRDefault="00A35AC9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14:paraId="35F0CDA2" w14:textId="1087EE02" w:rsidR="00FE4DF9" w:rsidRPr="0048416B" w:rsidRDefault="00A35AC9" w:rsidP="00A35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(54.7)</w:t>
            </w:r>
          </w:p>
        </w:tc>
        <w:tc>
          <w:tcPr>
            <w:tcW w:w="850" w:type="dxa"/>
            <w:shd w:val="clear" w:color="auto" w:fill="auto"/>
          </w:tcPr>
          <w:p w14:paraId="720D878E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4B2DC0D" w14:textId="77777777" w:rsidR="009F78B6" w:rsidRPr="009F78B6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C164C46" w14:textId="0B7438C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E78CC4E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B42B2FE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 w:val="restart"/>
          </w:tcPr>
          <w:p w14:paraId="233938F8" w14:textId="5FA9E4B9" w:rsidR="009F78B6" w:rsidRPr="00E01D6D" w:rsidRDefault="009F78B6" w:rsidP="009E1A3C">
            <w:pP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01D6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กลยุทธ์ที่ </w:t>
            </w:r>
            <w:r w:rsidRPr="00E01D6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3.1.1 :</w:t>
            </w:r>
            <w:r w:rsidRPr="00E01D6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พัฒนางานวิจัยและงานสร้างสรรค์</w:t>
            </w:r>
            <w:r w:rsidRPr="00E01D6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แล</w:t>
            </w:r>
            <w:r w:rsidRPr="00E01D6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ะนวัตกรรม</w:t>
            </w:r>
          </w:p>
          <w:p w14:paraId="654B533D" w14:textId="77777777" w:rsidR="009F78B6" w:rsidRPr="00930348" w:rsidRDefault="009F78B6" w:rsidP="009E1A3C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8D967E8" w14:textId="77777777" w:rsidR="009F78B6" w:rsidRPr="00930348" w:rsidRDefault="009F78B6" w:rsidP="009E1A3C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vMerge w:val="restart"/>
          </w:tcPr>
          <w:p w14:paraId="1E557F65" w14:textId="4661DCCD" w:rsidR="00930348" w:rsidRPr="006964A8" w:rsidRDefault="00930348" w:rsidP="009303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64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1.</w:t>
            </w:r>
            <w:r w:rsidRPr="006964A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964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โครงการพัฒนาผลิตภัณฑ์ชุมชนท้องถิ่น</w:t>
            </w:r>
          </w:p>
          <w:p w14:paraId="510514BD" w14:textId="6A56BB65" w:rsidR="00930348" w:rsidRPr="00930348" w:rsidRDefault="00930348" w:rsidP="00930348">
            <w:pPr>
              <w:rPr>
                <w:rFonts w:ascii="TH SarabunPSK" w:hAnsi="TH SarabunPSK" w:cs="TH SarabunPSK"/>
                <w:sz w:val="28"/>
              </w:rPr>
            </w:pPr>
            <w:r w:rsidRPr="006964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6964A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964A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โครงการบริหารงานวิจัยและงานสร้างสรรค์ของมหาวิทยาลัย (สอดคล้องจุดเน้นสภาฯ 2.5)</w:t>
            </w:r>
            <w:r w:rsidRPr="00930348">
              <w:rPr>
                <w:rFonts w:ascii="TH SarabunPSK" w:hAnsi="TH SarabunPSK" w:cs="TH SarabunPSK"/>
                <w:sz w:val="28"/>
                <w:cs/>
              </w:rPr>
              <w:br/>
              <w:t xml:space="preserve">   - ทุนวิจัย</w:t>
            </w:r>
          </w:p>
          <w:p w14:paraId="4AF988B3" w14:textId="77777777" w:rsidR="00930348" w:rsidRPr="00930348" w:rsidRDefault="00930348" w:rsidP="00930348">
            <w:pPr>
              <w:rPr>
                <w:rFonts w:ascii="TH SarabunPSK" w:hAnsi="TH SarabunPSK" w:cs="TH SarabunPSK"/>
                <w:sz w:val="28"/>
              </w:rPr>
            </w:pPr>
            <w:r w:rsidRPr="00930348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930348">
              <w:rPr>
                <w:rFonts w:ascii="TH SarabunPSK" w:hAnsi="TH SarabunPSK" w:cs="TH SarabunPSK"/>
                <w:sz w:val="28"/>
                <w:cs/>
              </w:rPr>
              <w:t>นำเสนองานวิจัยในระดับชาติและนานาชาติ</w:t>
            </w:r>
          </w:p>
          <w:p w14:paraId="61FE2666" w14:textId="77777777" w:rsidR="00930348" w:rsidRPr="00930348" w:rsidRDefault="00930348" w:rsidP="00930348">
            <w:pPr>
              <w:rPr>
                <w:rFonts w:ascii="TH SarabunPSK" w:hAnsi="TH SarabunPSK" w:cs="TH SarabunPSK"/>
                <w:sz w:val="28"/>
              </w:rPr>
            </w:pPr>
            <w:r w:rsidRPr="00930348">
              <w:rPr>
                <w:rFonts w:ascii="TH SarabunPSK" w:hAnsi="TH SarabunPSK" w:cs="TH SarabunPSK"/>
                <w:sz w:val="28"/>
                <w:cs/>
              </w:rPr>
              <w:t xml:space="preserve">   - สารสนเทศและเผยแพร่งานวิจัยในระดับชาติและนานาชาติ</w:t>
            </w:r>
          </w:p>
          <w:p w14:paraId="6773FA82" w14:textId="6E13FC0E" w:rsidR="009F78B6" w:rsidRPr="00930348" w:rsidRDefault="00930348" w:rsidP="0093034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93034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30348">
              <w:rPr>
                <w:rFonts w:ascii="TH SarabunPSK" w:hAnsi="TH SarabunPSK" w:cs="TH SarabunPSK"/>
                <w:sz w:val="28"/>
                <w:cs/>
              </w:rPr>
              <w:t>- พัฒนาศักยภาพนักวิจัย</w:t>
            </w:r>
          </w:p>
        </w:tc>
      </w:tr>
      <w:tr w:rsidR="009F78B6" w:rsidRPr="0048416B" w14:paraId="288DF4DE" w14:textId="77777777" w:rsidTr="009170A5">
        <w:tc>
          <w:tcPr>
            <w:tcW w:w="3539" w:type="dxa"/>
            <w:shd w:val="clear" w:color="auto" w:fill="auto"/>
          </w:tcPr>
          <w:p w14:paraId="256F7638" w14:textId="77777777" w:rsidR="009A61EA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4841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4841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. </w:t>
            </w:r>
            <w:r w:rsidRPr="0048416B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จำนวนงานวิจัย นวัตกรรมหรืองานสร้างสรรค์ที่ก่อให้เกิดประโยชน์ต่อสาธารณะหรือ</w:t>
            </w:r>
          </w:p>
          <w:p w14:paraId="193442F9" w14:textId="538B0D91" w:rsidR="009F78B6" w:rsidRPr="0048416B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pacing w:val="-6"/>
                <w:sz w:val="28"/>
                <w:cs/>
              </w:rPr>
              <w:t>จดทะเบียนสิทธิบัตร อนุสิทธิบัตร</w:t>
            </w:r>
            <w:r w:rsidRPr="0048416B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และลิขสิทธิ์</w:t>
            </w:r>
            <w:r w:rsidR="00A35AC9">
              <w:rPr>
                <w:rFonts w:ascii="TH SarabunPSK" w:hAnsi="TH SarabunPSK" w:cs="TH SarabunPSK" w:hint="cs"/>
                <w:sz w:val="28"/>
                <w:cs/>
              </w:rPr>
              <w:t xml:space="preserve"> (เรื่อง/ชิ้น)</w:t>
            </w:r>
          </w:p>
        </w:tc>
        <w:tc>
          <w:tcPr>
            <w:tcW w:w="851" w:type="dxa"/>
            <w:shd w:val="clear" w:color="auto" w:fill="auto"/>
          </w:tcPr>
          <w:p w14:paraId="2D84FA7B" w14:textId="618A0AB6" w:rsidR="00A35AC9" w:rsidRDefault="00A35AC9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04FA1098" w14:textId="64C90727" w:rsidR="009F78B6" w:rsidRPr="0048416B" w:rsidRDefault="00A35AC9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14:paraId="085B4B4C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AA69A10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1645F4D" w14:textId="5CB08336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2A8EBC1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56942B3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4230A2F8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5EE8EB0B" w14:textId="77777777" w:rsidR="009F78B6" w:rsidRPr="0048416B" w:rsidRDefault="009F78B6" w:rsidP="009E1A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78B6" w:rsidRPr="0048416B" w14:paraId="6B2940C8" w14:textId="77777777" w:rsidTr="009170A5">
        <w:tc>
          <w:tcPr>
            <w:tcW w:w="3539" w:type="dxa"/>
            <w:shd w:val="clear" w:color="auto" w:fill="auto"/>
          </w:tcPr>
          <w:p w14:paraId="1F1BF85F" w14:textId="438891E7" w:rsidR="009F78B6" w:rsidRPr="0048416B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8416B">
              <w:rPr>
                <w:rFonts w:ascii="TH SarabunPSK" w:eastAsia="Times New Roman" w:hAnsi="TH SarabunPSK" w:cs="TH SarabunPSK"/>
                <w:sz w:val="28"/>
                <w:cs/>
              </w:rPr>
              <w:t>จำนวนงานวิจัยที่พัฒนาต่อยอดเชิงพาณิชย์และอุตสาหกรรม</w:t>
            </w:r>
            <w:r w:rsidR="00A35AC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35AC9">
              <w:rPr>
                <w:rFonts w:ascii="TH SarabunPSK" w:hAnsi="TH SarabunPSK" w:cs="TH SarabunPSK" w:hint="cs"/>
                <w:sz w:val="28"/>
                <w:cs/>
              </w:rPr>
              <w:t>(เรื่อง)</w:t>
            </w:r>
          </w:p>
        </w:tc>
        <w:tc>
          <w:tcPr>
            <w:tcW w:w="851" w:type="dxa"/>
            <w:shd w:val="clear" w:color="auto" w:fill="auto"/>
          </w:tcPr>
          <w:p w14:paraId="5700B4B2" w14:textId="77777777" w:rsidR="00A35AC9" w:rsidRDefault="00A35AC9" w:rsidP="00A35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0F141EC5" w14:textId="0D453014" w:rsidR="009F78B6" w:rsidRPr="0048416B" w:rsidRDefault="00A35AC9" w:rsidP="00A35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850" w:type="dxa"/>
            <w:shd w:val="clear" w:color="auto" w:fill="auto"/>
          </w:tcPr>
          <w:p w14:paraId="11ED1F45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842461E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0D55A47" w14:textId="647143C8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3F5492F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4055F6D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2D2A99C9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565A8EE8" w14:textId="77777777" w:rsidR="009F78B6" w:rsidRPr="0048416B" w:rsidRDefault="009F78B6" w:rsidP="009E1A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78B6" w:rsidRPr="0048416B" w14:paraId="0252907C" w14:textId="77777777" w:rsidTr="009170A5">
        <w:tc>
          <w:tcPr>
            <w:tcW w:w="3539" w:type="dxa"/>
            <w:shd w:val="clear" w:color="auto" w:fill="auto"/>
          </w:tcPr>
          <w:p w14:paraId="79B0A988" w14:textId="23939C2A" w:rsidR="009F78B6" w:rsidRPr="0048416B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8416B">
              <w:rPr>
                <w:rFonts w:ascii="TH SarabunPSK" w:eastAsia="Times New Roman" w:hAnsi="TH SarabunPSK" w:cs="TH SarabunPSK"/>
                <w:sz w:val="28"/>
                <w:cs/>
              </w:rPr>
              <w:t>จำนวนผู้รับบริการทางวิชาชีพ/วิชาการ</w:t>
            </w:r>
            <w:r w:rsidR="00A35AC9">
              <w:rPr>
                <w:rFonts w:ascii="TH SarabunPSK" w:hAnsi="TH SarabunPSK" w:cs="TH SarabunPSK" w:hint="cs"/>
                <w:sz w:val="28"/>
                <w:cs/>
              </w:rPr>
              <w:t xml:space="preserve"> (คน)</w:t>
            </w:r>
          </w:p>
        </w:tc>
        <w:tc>
          <w:tcPr>
            <w:tcW w:w="851" w:type="dxa"/>
            <w:shd w:val="clear" w:color="auto" w:fill="auto"/>
          </w:tcPr>
          <w:p w14:paraId="1ED10845" w14:textId="77777777" w:rsidR="009F78B6" w:rsidRDefault="00A35AC9" w:rsidP="00A35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  <w:p w14:paraId="0964C616" w14:textId="41D3DAD9" w:rsidR="00A35AC9" w:rsidRPr="0048416B" w:rsidRDefault="00A35AC9" w:rsidP="00A35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00754">
              <w:rPr>
                <w:rFonts w:ascii="TH SarabunPSK" w:hAnsi="TH SarabunPSK" w:cs="TH SarabunPSK" w:hint="cs"/>
                <w:sz w:val="28"/>
                <w:cs/>
              </w:rPr>
              <w:t>1,537)</w:t>
            </w:r>
          </w:p>
        </w:tc>
        <w:tc>
          <w:tcPr>
            <w:tcW w:w="850" w:type="dxa"/>
            <w:shd w:val="clear" w:color="auto" w:fill="auto"/>
          </w:tcPr>
          <w:p w14:paraId="7A10013F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83CE6D3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30CC41F" w14:textId="5188CD68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CCCB61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AA31437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0D4B62DE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201C8CCE" w14:textId="77777777" w:rsidR="009F78B6" w:rsidRPr="0048416B" w:rsidRDefault="009F78B6" w:rsidP="009E1A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78B6" w:rsidRPr="0048416B" w14:paraId="52B16FCF" w14:textId="77777777" w:rsidTr="009170A5">
        <w:tc>
          <w:tcPr>
            <w:tcW w:w="3539" w:type="dxa"/>
            <w:shd w:val="clear" w:color="auto" w:fill="auto"/>
          </w:tcPr>
          <w:p w14:paraId="1070F8FB" w14:textId="7FF75C4D" w:rsidR="009F78B6" w:rsidRPr="0048416B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8416B">
              <w:rPr>
                <w:rFonts w:ascii="TH SarabunPSK" w:eastAsia="Times New Roman" w:hAnsi="TH SarabunPSK" w:cs="TH SarabunPSK"/>
                <w:sz w:val="28"/>
                <w:cs/>
              </w:rPr>
              <w:t>จำนวนทุนสนับสนุนวิจัยจากองค์กรภาคีเครือข่าย</w:t>
            </w:r>
            <w:r w:rsidR="00200754">
              <w:rPr>
                <w:rFonts w:ascii="TH SarabunPSK" w:hAnsi="TH SarabunPSK" w:cs="TH SarabunPSK" w:hint="cs"/>
                <w:sz w:val="28"/>
                <w:cs/>
              </w:rPr>
              <w:t xml:space="preserve"> (ทุน)</w:t>
            </w:r>
          </w:p>
        </w:tc>
        <w:tc>
          <w:tcPr>
            <w:tcW w:w="851" w:type="dxa"/>
            <w:shd w:val="clear" w:color="auto" w:fill="auto"/>
          </w:tcPr>
          <w:p w14:paraId="71544562" w14:textId="095C3483" w:rsidR="009F78B6" w:rsidRDefault="00200754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590C6FED" w14:textId="319A8D46" w:rsidR="00200754" w:rsidRPr="0048416B" w:rsidRDefault="00200754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(19)</w:t>
            </w:r>
          </w:p>
        </w:tc>
        <w:tc>
          <w:tcPr>
            <w:tcW w:w="850" w:type="dxa"/>
            <w:shd w:val="clear" w:color="auto" w:fill="auto"/>
          </w:tcPr>
          <w:p w14:paraId="4D2EC085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86BA757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59C9DF6" w14:textId="236FF08A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464B292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6235A77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65524F62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21BC5FBC" w14:textId="77777777" w:rsidR="009F78B6" w:rsidRPr="0048416B" w:rsidRDefault="009F78B6" w:rsidP="009E1A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78B6" w:rsidRPr="0048416B" w14:paraId="1BD862DD" w14:textId="77777777" w:rsidTr="009170A5">
        <w:tc>
          <w:tcPr>
            <w:tcW w:w="3539" w:type="dxa"/>
            <w:shd w:val="clear" w:color="auto" w:fill="auto"/>
          </w:tcPr>
          <w:p w14:paraId="0800AA26" w14:textId="1B800503" w:rsidR="009F78B6" w:rsidRPr="0048416B" w:rsidRDefault="009F78B6" w:rsidP="009E1A3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จำนวนหลักสูตรฝึกอบรมระยะสั้นสำหรับบุคลากรภายนอก</w:t>
            </w:r>
            <w:r w:rsidR="00200754">
              <w:rPr>
                <w:rFonts w:ascii="TH SarabunPSK" w:hAnsi="TH SarabunPSK" w:cs="TH SarabunPSK" w:hint="cs"/>
                <w:sz w:val="28"/>
                <w:cs/>
              </w:rPr>
              <w:t xml:space="preserve"> (หลักสูตร)</w:t>
            </w:r>
          </w:p>
        </w:tc>
        <w:tc>
          <w:tcPr>
            <w:tcW w:w="851" w:type="dxa"/>
            <w:shd w:val="clear" w:color="auto" w:fill="auto"/>
          </w:tcPr>
          <w:p w14:paraId="24A91099" w14:textId="05C59E72" w:rsidR="00200754" w:rsidRDefault="00200754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1C8C3B37" w14:textId="240C4527" w:rsidR="009F78B6" w:rsidRPr="0048416B" w:rsidRDefault="00200754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850" w:type="dxa"/>
            <w:shd w:val="clear" w:color="auto" w:fill="auto"/>
          </w:tcPr>
          <w:p w14:paraId="4AC8646D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7F200A7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4C19353" w14:textId="74FF79D6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3D95F2" w14:textId="77777777" w:rsidR="009F78B6" w:rsidRPr="0048416B" w:rsidRDefault="009F78B6" w:rsidP="009E1A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2AE20A3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6D26B7C6" w14:textId="77777777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0165075E" w14:textId="77777777" w:rsidR="009F78B6" w:rsidRPr="0048416B" w:rsidRDefault="009F78B6" w:rsidP="009E1A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78B6" w:rsidRPr="0048416B" w14:paraId="1395A02B" w14:textId="77777777" w:rsidTr="009170A5">
        <w:tc>
          <w:tcPr>
            <w:tcW w:w="14142" w:type="dxa"/>
            <w:gridSpan w:val="9"/>
          </w:tcPr>
          <w:p w14:paraId="466B0B19" w14:textId="6A0FCE86" w:rsidR="009F78B6" w:rsidRPr="0048416B" w:rsidRDefault="009F78B6" w:rsidP="009E1A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.2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ท้องถิ่นมีความรู้จากงานวิจัย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 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และนวัตกรรม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ถ่ายทอดสู่การพัฒนา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อย่างยั่งยืน</w:t>
            </w:r>
          </w:p>
        </w:tc>
      </w:tr>
      <w:tr w:rsidR="009F78B6" w:rsidRPr="0048416B" w14:paraId="27DEDD1E" w14:textId="77777777" w:rsidTr="009170A5">
        <w:tc>
          <w:tcPr>
            <w:tcW w:w="3539" w:type="dxa"/>
            <w:shd w:val="clear" w:color="auto" w:fill="auto"/>
          </w:tcPr>
          <w:p w14:paraId="18DBA73C" w14:textId="77777777" w:rsidR="009F78B6" w:rsidRDefault="009F78B6" w:rsidP="00D8570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งานวิจัย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ที่ดำเนินการร่วมกับชุมชน</w:t>
            </w:r>
          </w:p>
          <w:p w14:paraId="5515488E" w14:textId="18F74FE3" w:rsidR="00200754" w:rsidRPr="0048416B" w:rsidRDefault="00200754" w:rsidP="00D8570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(ชุมชน)</w:t>
            </w:r>
          </w:p>
        </w:tc>
        <w:tc>
          <w:tcPr>
            <w:tcW w:w="851" w:type="dxa"/>
            <w:shd w:val="clear" w:color="auto" w:fill="auto"/>
          </w:tcPr>
          <w:p w14:paraId="42C8EA0C" w14:textId="77777777" w:rsidR="009F78B6" w:rsidRDefault="00200754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2C8D49A7" w14:textId="1348C946" w:rsidR="00200754" w:rsidRPr="0048416B" w:rsidRDefault="00200754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C28C6">
              <w:rPr>
                <w:rFonts w:ascii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34F4BE2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B7CFD8D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41EEA20" w14:textId="7E06872E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108C356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83AA1CC" w14:textId="77777777" w:rsidR="009F78B6" w:rsidRPr="0048416B" w:rsidRDefault="009F78B6" w:rsidP="00D857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 w:val="restart"/>
          </w:tcPr>
          <w:p w14:paraId="0FF01A5B" w14:textId="6E293C2B" w:rsidR="009F78B6" w:rsidRPr="00E01D6D" w:rsidRDefault="009F78B6" w:rsidP="00037DCC">
            <w:pPr>
              <w:pStyle w:val="ac"/>
              <w:tabs>
                <w:tab w:val="left" w:pos="868"/>
              </w:tabs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E01D6D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 w:rsidRPr="00E01D6D">
              <w:rPr>
                <w:rFonts w:ascii="TH SarabunPSK" w:eastAsiaTheme="minorHAnsi" w:hAnsi="TH SarabunPSK" w:cs="TH SarabunPSK"/>
                <w:b/>
                <w:bCs/>
                <w:sz w:val="28"/>
              </w:rPr>
              <w:t>3.2.1 :</w:t>
            </w:r>
            <w:r w:rsidRPr="00E01D6D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01D6D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พัฒนาองค์ความรู้</w:t>
            </w:r>
            <w:r w:rsidRPr="00E01D6D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01D6D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ทุกระดับสู่การรับใช้สังคม</w:t>
            </w:r>
          </w:p>
          <w:p w14:paraId="4C5DC3A2" w14:textId="77777777" w:rsidR="009F78B6" w:rsidRPr="00E01D6D" w:rsidRDefault="009F78B6" w:rsidP="00D85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 w:val="restart"/>
          </w:tcPr>
          <w:p w14:paraId="16F3EE7A" w14:textId="3A47CBD4" w:rsidR="00E01D6D" w:rsidRPr="00E01D6D" w:rsidRDefault="00E01D6D" w:rsidP="00E01D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E01D6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โครงการถ่ายทอดองค์ความรู้จากงานวิจัยและงานสร้างสรรค์แก่ชุมชน/ท้องถิ่น</w:t>
            </w:r>
          </w:p>
          <w:p w14:paraId="4427045B" w14:textId="1C600846" w:rsidR="009F78B6" w:rsidRPr="00E01D6D" w:rsidRDefault="00E01D6D" w:rsidP="00E01D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E01D6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</w:tr>
      <w:tr w:rsidR="009F78B6" w:rsidRPr="0048416B" w14:paraId="119A741B" w14:textId="77777777" w:rsidTr="009170A5">
        <w:tc>
          <w:tcPr>
            <w:tcW w:w="3539" w:type="dxa"/>
            <w:shd w:val="clear" w:color="auto" w:fill="auto"/>
          </w:tcPr>
          <w:p w14:paraId="711E9504" w14:textId="6A1C1BC5" w:rsidR="009F78B6" w:rsidRPr="0048416B" w:rsidRDefault="009F78B6" w:rsidP="00D8570C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จำนวนชุมชนที่สามารถจัดการตนเองได้จากองค์ความรู้ของมหาวิทยาลัย</w:t>
            </w:r>
            <w:r w:rsidR="00200754">
              <w:rPr>
                <w:rFonts w:ascii="TH SarabunPSK" w:hAnsi="TH SarabunPSK" w:cs="TH SarabunPSK" w:hint="cs"/>
                <w:sz w:val="28"/>
                <w:cs/>
              </w:rPr>
              <w:t xml:space="preserve"> (ชุมชน)</w:t>
            </w:r>
          </w:p>
        </w:tc>
        <w:tc>
          <w:tcPr>
            <w:tcW w:w="851" w:type="dxa"/>
            <w:shd w:val="clear" w:color="auto" w:fill="auto"/>
          </w:tcPr>
          <w:p w14:paraId="4D3BD203" w14:textId="16E21EF9" w:rsidR="00200754" w:rsidRDefault="00BC28C6" w:rsidP="002007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3D479EA2" w14:textId="0FC6714E" w:rsidR="009F78B6" w:rsidRPr="0048416B" w:rsidRDefault="00200754" w:rsidP="002007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C28C6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F9D8124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FB4D592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8704F8B" w14:textId="6517DE3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7A85EEF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14EF60D" w14:textId="77777777" w:rsidR="009F78B6" w:rsidRPr="0048416B" w:rsidRDefault="009F78B6" w:rsidP="00D857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0D423AE6" w14:textId="77777777" w:rsidR="009F78B6" w:rsidRPr="0048416B" w:rsidRDefault="009F78B6" w:rsidP="00D857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40DA4BCB" w14:textId="77777777" w:rsidR="009F78B6" w:rsidRPr="0048416B" w:rsidRDefault="009F78B6" w:rsidP="00D8570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78B6" w:rsidRPr="0048416B" w14:paraId="4D99DE8E" w14:textId="77777777" w:rsidTr="009170A5">
        <w:tc>
          <w:tcPr>
            <w:tcW w:w="3539" w:type="dxa"/>
            <w:shd w:val="clear" w:color="auto" w:fill="auto"/>
          </w:tcPr>
          <w:p w14:paraId="284D5947" w14:textId="77777777" w:rsidR="009F78B6" w:rsidRPr="006964A8" w:rsidRDefault="009F78B6" w:rsidP="00D8570C">
            <w:pPr>
              <w:ind w:left="217" w:hanging="266"/>
              <w:rPr>
                <w:rFonts w:ascii="TH SarabunPSK" w:hAnsi="TH SarabunPSK" w:cs="TH SarabunPSK"/>
                <w:spacing w:val="-8"/>
                <w:sz w:val="28"/>
              </w:rPr>
            </w:pPr>
            <w:r w:rsidRPr="006964A8">
              <w:rPr>
                <w:rFonts w:ascii="TH SarabunPSK" w:hAnsi="TH SarabunPSK" w:cs="TH SarabunPSK"/>
                <w:spacing w:val="-8"/>
                <w:sz w:val="28"/>
              </w:rPr>
              <w:t xml:space="preserve">3. </w:t>
            </w:r>
            <w:r w:rsidRPr="006964A8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จำนวนวิสาหกิจชุมชนหรือผู้ประกอบ</w:t>
            </w:r>
          </w:p>
          <w:p w14:paraId="78F23A34" w14:textId="77777777" w:rsidR="006964A8" w:rsidRDefault="009F78B6" w:rsidP="006964A8">
            <w:pPr>
              <w:ind w:left="217" w:hanging="266"/>
              <w:rPr>
                <w:rFonts w:ascii="TH SarabunPSK" w:hAnsi="TH SarabunPSK" w:cs="TH SarabunPSK"/>
                <w:spacing w:val="-8"/>
                <w:sz w:val="28"/>
              </w:rPr>
            </w:pPr>
            <w:r w:rsidRPr="006964A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การที่ได้รับการพัฒนาการเป็นมิตรกับสิ่งแวดล้อม</w:t>
            </w:r>
          </w:p>
          <w:p w14:paraId="386D297C" w14:textId="1782A1C0" w:rsidR="00BC28C6" w:rsidRPr="006964A8" w:rsidRDefault="009F78B6" w:rsidP="006964A8">
            <w:pPr>
              <w:ind w:left="217" w:hanging="266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6964A8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เพิ่มขึ้น และยกระดับรายได้เพิ่มขึ้น</w:t>
            </w:r>
            <w:r w:rsidR="006964A8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BC28C6" w:rsidRPr="006964A8">
              <w:rPr>
                <w:rFonts w:ascii="TH SarabunPSK" w:hAnsi="TH SarabunPSK" w:cs="TH SarabunPSK" w:hint="cs"/>
                <w:spacing w:val="-8"/>
                <w:sz w:val="28"/>
                <w:cs/>
              </w:rPr>
              <w:t>(แห่ง)</w:t>
            </w:r>
          </w:p>
        </w:tc>
        <w:tc>
          <w:tcPr>
            <w:tcW w:w="851" w:type="dxa"/>
            <w:shd w:val="clear" w:color="auto" w:fill="auto"/>
          </w:tcPr>
          <w:p w14:paraId="1C8BCEF7" w14:textId="77777777" w:rsidR="009F78B6" w:rsidRDefault="00BC28C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4EDD3E02" w14:textId="0B27B1A1" w:rsidR="00BC28C6" w:rsidRPr="0048416B" w:rsidRDefault="00BC28C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850" w:type="dxa"/>
            <w:shd w:val="clear" w:color="auto" w:fill="auto"/>
          </w:tcPr>
          <w:p w14:paraId="18A0A2E7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1C0C019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5963907" w14:textId="377229F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F16BBD3" w14:textId="77777777" w:rsidR="009F78B6" w:rsidRPr="0048416B" w:rsidRDefault="009F78B6" w:rsidP="00D857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6307847" w14:textId="77777777" w:rsidR="009F78B6" w:rsidRPr="0048416B" w:rsidRDefault="009F78B6" w:rsidP="00D857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vMerge/>
          </w:tcPr>
          <w:p w14:paraId="7C830179" w14:textId="77777777" w:rsidR="009F78B6" w:rsidRPr="0048416B" w:rsidRDefault="009F78B6" w:rsidP="00D857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14:paraId="48DC7C50" w14:textId="77777777" w:rsidR="009F78B6" w:rsidRPr="0048416B" w:rsidRDefault="009F78B6" w:rsidP="00D8570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851"/>
        <w:gridCol w:w="851"/>
        <w:gridCol w:w="851"/>
        <w:gridCol w:w="850"/>
        <w:gridCol w:w="851"/>
        <w:gridCol w:w="2380"/>
        <w:gridCol w:w="3147"/>
      </w:tblGrid>
      <w:tr w:rsidR="005B3ED6" w:rsidRPr="0048416B" w14:paraId="3551624B" w14:textId="77777777" w:rsidTr="0064133D">
        <w:tc>
          <w:tcPr>
            <w:tcW w:w="14312" w:type="dxa"/>
            <w:gridSpan w:val="9"/>
          </w:tcPr>
          <w:p w14:paraId="32A31460" w14:textId="2BDE19D7" w:rsidR="005B3ED6" w:rsidRPr="0048416B" w:rsidRDefault="005B3ED6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เป็นศูนย์กลางการเรียนรู้ศาสตร์หลากหลายแขนงทั้งองค์ความรู้ระดับท้องถิ่นและระดับสากล</w:t>
            </w:r>
          </w:p>
        </w:tc>
      </w:tr>
      <w:tr w:rsidR="00C55E2E" w:rsidRPr="0048416B" w14:paraId="037DFDCD" w14:textId="77777777" w:rsidTr="00941A43">
        <w:tc>
          <w:tcPr>
            <w:tcW w:w="3539" w:type="dxa"/>
          </w:tcPr>
          <w:p w14:paraId="0E34B2A9" w14:textId="1A4D82D3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14:paraId="21AE8267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16B6C7F3" w14:textId="3ECD6BE1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851" w:type="dxa"/>
          </w:tcPr>
          <w:p w14:paraId="318547CF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5848B18B" w14:textId="61209CA0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2A3D664C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061602C3" w14:textId="108A4981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42C3F002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7D2184D9" w14:textId="71DB6792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5D9376FA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09F2754B" w14:textId="7D483254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36853949" w14:textId="77777777" w:rsidR="00C55E2E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358A667C" w14:textId="2FF366B5" w:rsidR="00C55E2E" w:rsidRPr="0048416B" w:rsidRDefault="00C55E2E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380" w:type="dxa"/>
          </w:tcPr>
          <w:p w14:paraId="198A6B48" w14:textId="6E74704F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147" w:type="dxa"/>
          </w:tcPr>
          <w:p w14:paraId="6E426087" w14:textId="6174507D" w:rsidR="00C55E2E" w:rsidRPr="0048416B" w:rsidRDefault="00C55E2E" w:rsidP="00C55E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5B3ED6" w:rsidRPr="0048416B" w14:paraId="405BE9F2" w14:textId="77777777" w:rsidTr="00941A43">
        <w:trPr>
          <w:trHeight w:val="919"/>
        </w:trPr>
        <w:tc>
          <w:tcPr>
            <w:tcW w:w="3539" w:type="dxa"/>
            <w:shd w:val="clear" w:color="auto" w:fill="auto"/>
          </w:tcPr>
          <w:p w14:paraId="137E6489" w14:textId="45C4033D" w:rsidR="005B3ED6" w:rsidRPr="0048416B" w:rsidRDefault="005B3ED6" w:rsidP="00353930">
            <w:pPr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eastAsia="Times New Roman" w:hAnsi="TH SarabunPSK" w:cs="TH SarabunPSK"/>
                <w:sz w:val="28"/>
                <w:cs/>
              </w:rPr>
              <w:t>จำนวนโครงการ</w:t>
            </w:r>
            <w:r w:rsidRPr="0048416B">
              <w:rPr>
                <w:rFonts w:ascii="TH SarabunPSK" w:eastAsia="Times New Roman" w:hAnsi="TH SarabunPSK" w:cs="TH SarabunPSK" w:hint="cs"/>
                <w:sz w:val="28"/>
                <w:cs/>
              </w:rPr>
              <w:t>ที่บูรณาการพันธกิจสัมพันธ์เพื่อพัฒนาสังคมและสิ่งแวดล้อมของชุมชนท้องถิ่น</w:t>
            </w:r>
            <w:r w:rsidR="00BC28C6">
              <w:rPr>
                <w:rFonts w:ascii="TH SarabunPSK" w:hAnsi="TH SarabunPSK" w:cs="TH SarabunPSK"/>
                <w:sz w:val="28"/>
              </w:rPr>
              <w:t xml:space="preserve"> </w:t>
            </w:r>
            <w:r w:rsidR="00BC28C6">
              <w:rPr>
                <w:rFonts w:ascii="TH SarabunPSK" w:hAnsi="TH SarabunPSK" w:cs="TH SarabunPSK" w:hint="cs"/>
                <w:sz w:val="28"/>
                <w:cs/>
              </w:rPr>
              <w:t>(โครงการ)</w:t>
            </w:r>
          </w:p>
        </w:tc>
        <w:tc>
          <w:tcPr>
            <w:tcW w:w="992" w:type="dxa"/>
            <w:shd w:val="clear" w:color="auto" w:fill="auto"/>
          </w:tcPr>
          <w:p w14:paraId="0BC1A38A" w14:textId="7DFACB57" w:rsidR="00BC28C6" w:rsidRDefault="00BC28C6" w:rsidP="00BC28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14:paraId="223FAFED" w14:textId="380765EC" w:rsidR="005B3ED6" w:rsidRPr="0048416B" w:rsidRDefault="00BC28C6" w:rsidP="00BC28C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(65)</w:t>
            </w:r>
          </w:p>
        </w:tc>
        <w:tc>
          <w:tcPr>
            <w:tcW w:w="851" w:type="dxa"/>
          </w:tcPr>
          <w:p w14:paraId="01685E3A" w14:textId="77777777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C75E00" w14:textId="77777777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1374AB5" w14:textId="157496BC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29642B2" w14:textId="616D47DF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6569D1E" w14:textId="3323046B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0" w:type="dxa"/>
            <w:vMerge w:val="restart"/>
          </w:tcPr>
          <w:p w14:paraId="43D6384D" w14:textId="77777777" w:rsidR="005B3ED6" w:rsidRPr="00646FCA" w:rsidRDefault="005B3ED6" w:rsidP="003539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46F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</w:t>
            </w:r>
            <w:r w:rsidRPr="00646FCA">
              <w:rPr>
                <w:rFonts w:ascii="TH SarabunPSK" w:hAnsi="TH SarabunPSK" w:cs="TH SarabunPSK"/>
                <w:b/>
                <w:bCs/>
                <w:sz w:val="28"/>
              </w:rPr>
              <w:t>3.3.1 :</w:t>
            </w:r>
            <w:r w:rsidRPr="00646FC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6FCA">
              <w:rPr>
                <w:rFonts w:ascii="TH SarabunPSK" w:hAnsi="TH SarabunPSK" w:cs="TH SarabunPSK"/>
                <w:b/>
                <w:bCs/>
                <w:cs/>
              </w:rPr>
              <w:t>บูรณาการ</w:t>
            </w:r>
            <w:r w:rsidRPr="00646FC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พันธกิจสัมพันธ์กับการรับใช้สังคม</w:t>
            </w:r>
            <w:r w:rsidRPr="00646FC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C3AC8DA" w14:textId="77777777" w:rsidR="005B3ED6" w:rsidRPr="0048416B" w:rsidRDefault="005B3ED6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vMerge w:val="restart"/>
          </w:tcPr>
          <w:p w14:paraId="7144AED4" w14:textId="78D131EA" w:rsidR="00E01D6D" w:rsidRPr="00E01D6D" w:rsidRDefault="00E01D6D" w:rsidP="00E01D6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01D6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1.</w:t>
            </w:r>
            <w:r w:rsidRPr="00E01D6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01D6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โครงการบูรณาการพันธกิจสัมพันธ์ตามบริบทของมหาวิทยาลัยเพื่อยกระดับคุณภาพชีวิต</w:t>
            </w:r>
          </w:p>
          <w:p w14:paraId="72F3DEBE" w14:textId="77777777" w:rsidR="00E01D6D" w:rsidRPr="00E01D6D" w:rsidRDefault="00E01D6D" w:rsidP="00CD4E20">
            <w:pPr>
              <w:pStyle w:val="ae"/>
              <w:numPr>
                <w:ilvl w:val="0"/>
                <w:numId w:val="12"/>
              </w:numPr>
              <w:ind w:left="313" w:hanging="135"/>
              <w:rPr>
                <w:rFonts w:ascii="TH SarabunPSK" w:eastAsia="Times New Roman" w:hAnsi="TH SarabunPSK" w:cs="TH SarabunPSK"/>
                <w:sz w:val="28"/>
              </w:rPr>
            </w:pPr>
            <w:r w:rsidRPr="00E01D6D">
              <w:rPr>
                <w:rFonts w:ascii="TH SarabunPSK" w:eastAsia="Times New Roman" w:hAnsi="TH SarabunPSK" w:cs="TH SarabunPSK"/>
                <w:sz w:val="28"/>
                <w:cs/>
              </w:rPr>
              <w:t>การบริการวิชาการ</w:t>
            </w:r>
          </w:p>
          <w:p w14:paraId="10B5163D" w14:textId="77777777" w:rsidR="00E01D6D" w:rsidRPr="00E01D6D" w:rsidRDefault="00E01D6D" w:rsidP="00CD4E20">
            <w:pPr>
              <w:pStyle w:val="ae"/>
              <w:numPr>
                <w:ilvl w:val="0"/>
                <w:numId w:val="12"/>
              </w:numPr>
              <w:ind w:left="313" w:hanging="135"/>
              <w:rPr>
                <w:rFonts w:ascii="TH SarabunPSK" w:eastAsia="Times New Roman" w:hAnsi="TH SarabunPSK" w:cs="TH SarabunPSK"/>
                <w:sz w:val="28"/>
              </w:rPr>
            </w:pPr>
            <w:r w:rsidRPr="00E01D6D">
              <w:rPr>
                <w:rFonts w:ascii="TH SarabunPSK" w:eastAsia="Times New Roman" w:hAnsi="TH SarabunPSK" w:cs="TH SarabunPSK"/>
                <w:sz w:val="28"/>
                <w:cs/>
              </w:rPr>
              <w:t>พัฒนาหลักสูตร</w:t>
            </w:r>
          </w:p>
          <w:p w14:paraId="0E22D557" w14:textId="77777777" w:rsidR="00E01D6D" w:rsidRPr="00E01D6D" w:rsidRDefault="00E01D6D" w:rsidP="00CD4E20">
            <w:pPr>
              <w:pStyle w:val="ae"/>
              <w:numPr>
                <w:ilvl w:val="0"/>
                <w:numId w:val="12"/>
              </w:numPr>
              <w:ind w:left="313" w:hanging="135"/>
              <w:rPr>
                <w:rFonts w:ascii="TH SarabunPSK" w:eastAsia="Times New Roman" w:hAnsi="TH SarabunPSK" w:cs="TH SarabunPSK"/>
                <w:sz w:val="28"/>
              </w:rPr>
            </w:pPr>
            <w:r w:rsidRPr="00E01D6D">
              <w:rPr>
                <w:rFonts w:ascii="TH SarabunPSK" w:eastAsia="Times New Roman" w:hAnsi="TH SarabunPSK" w:cs="TH SarabunPSK"/>
                <w:sz w:val="28"/>
                <w:cs/>
              </w:rPr>
              <w:t>พัฒนาคุณลักษณะนักศึกษา</w:t>
            </w:r>
          </w:p>
          <w:p w14:paraId="695F2067" w14:textId="77777777" w:rsidR="00E01D6D" w:rsidRPr="00E01D6D" w:rsidRDefault="00E01D6D" w:rsidP="00CD4E20">
            <w:pPr>
              <w:pStyle w:val="ae"/>
              <w:numPr>
                <w:ilvl w:val="0"/>
                <w:numId w:val="12"/>
              </w:numPr>
              <w:ind w:left="313" w:hanging="135"/>
              <w:rPr>
                <w:rFonts w:ascii="TH SarabunPSK" w:eastAsia="Times New Roman" w:hAnsi="TH SarabunPSK" w:cs="TH SarabunPSK"/>
                <w:sz w:val="28"/>
              </w:rPr>
            </w:pPr>
            <w:r w:rsidRPr="00E01D6D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พัฒนาทักษะวิศวกรสังคม</w:t>
            </w:r>
          </w:p>
          <w:p w14:paraId="016AF94C" w14:textId="77777777" w:rsidR="00E01D6D" w:rsidRPr="00E01D6D" w:rsidRDefault="00E01D6D" w:rsidP="00CD4E20">
            <w:pPr>
              <w:pStyle w:val="ae"/>
              <w:numPr>
                <w:ilvl w:val="0"/>
                <w:numId w:val="12"/>
              </w:numPr>
              <w:ind w:left="313" w:hanging="135"/>
              <w:rPr>
                <w:rFonts w:ascii="TH SarabunPSK" w:eastAsia="Times New Roman" w:hAnsi="TH SarabunPSK" w:cs="TH SarabunPSK"/>
                <w:sz w:val="28"/>
              </w:rPr>
            </w:pPr>
            <w:r w:rsidRPr="00E01D6D">
              <w:rPr>
                <w:rFonts w:ascii="TH SarabunPSK" w:eastAsia="Times New Roman" w:hAnsi="TH SarabunPSK" w:cs="TH SarabunPSK" w:hint="cs"/>
                <w:sz w:val="28"/>
                <w:cs/>
              </w:rPr>
              <w:t>ยกระดับคุณภาพชีวิตผุ้สูงอายุและเตรียมพร้อมสู่วัยเกษียณ</w:t>
            </w:r>
          </w:p>
          <w:p w14:paraId="7FEA7EF8" w14:textId="77777777" w:rsidR="00E01D6D" w:rsidRPr="00E01D6D" w:rsidRDefault="00E01D6D" w:rsidP="00CD4E20">
            <w:pPr>
              <w:pStyle w:val="ae"/>
              <w:numPr>
                <w:ilvl w:val="0"/>
                <w:numId w:val="12"/>
              </w:numPr>
              <w:ind w:left="313" w:hanging="135"/>
              <w:rPr>
                <w:rFonts w:ascii="TH SarabunPSK" w:eastAsia="Times New Roman" w:hAnsi="TH SarabunPSK" w:cs="TH SarabunPSK"/>
                <w:sz w:val="28"/>
              </w:rPr>
            </w:pPr>
            <w:r w:rsidRPr="00E01D6D">
              <w:rPr>
                <w:rFonts w:ascii="TH SarabunPSK" w:eastAsia="Times New Roman" w:hAnsi="TH SarabunPSK" w:cs="TH SarabunPSK"/>
                <w:sz w:val="28"/>
                <w:cs/>
              </w:rPr>
              <w:t>สนับสนุนการขับเคลื่อนยุทธศาสตร์และพันธกิจมหาวิทยาลัย</w:t>
            </w:r>
          </w:p>
          <w:p w14:paraId="309F7CC1" w14:textId="77777777" w:rsidR="005B3ED6" w:rsidRDefault="00E01D6D" w:rsidP="00E01D6D">
            <w:pP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01D6D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  <w:t>2.</w:t>
            </w:r>
            <w:r w:rsidRPr="00E01D6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</w:t>
            </w:r>
            <w:r w:rsidRPr="00E01D6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โครงการการพัฒนาระบบข้อมูลตำบลในจังหวั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ด</w:t>
            </w:r>
          </w:p>
          <w:p w14:paraId="70A68C29" w14:textId="4CC82E7F" w:rsidR="00E01D6D" w:rsidRPr="00E01D6D" w:rsidRDefault="00E01D6D" w:rsidP="00E01D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E73AF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โครงการส่งเสริมและยกระดับงานด้านศาสนา ศิลปะและวัฒนธรรมท้องถิ่น</w:t>
            </w:r>
          </w:p>
        </w:tc>
      </w:tr>
      <w:tr w:rsidR="005B3ED6" w:rsidRPr="0048416B" w14:paraId="19B22C66" w14:textId="77777777" w:rsidTr="00941A43">
        <w:tc>
          <w:tcPr>
            <w:tcW w:w="3539" w:type="dxa"/>
            <w:shd w:val="clear" w:color="auto" w:fill="auto"/>
          </w:tcPr>
          <w:p w14:paraId="212AB5DE" w14:textId="3DB16DFA" w:rsidR="005B3ED6" w:rsidRPr="0048416B" w:rsidRDefault="005B3ED6" w:rsidP="00353930">
            <w:pPr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จำนวนผู้ที่ใช้บริการแหล่งเรียนรู้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ภูมิปัญญาท้องถิ่น</w:t>
            </w:r>
            <w:r w:rsidR="00200754">
              <w:rPr>
                <w:rFonts w:ascii="TH SarabunPSK" w:hAnsi="TH SarabunPSK" w:cs="TH SarabunPSK"/>
                <w:sz w:val="28"/>
              </w:rPr>
              <w:t xml:space="preserve"> (</w:t>
            </w:r>
            <w:r w:rsidR="00200754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992" w:type="dxa"/>
            <w:shd w:val="clear" w:color="auto" w:fill="auto"/>
          </w:tcPr>
          <w:p w14:paraId="7B136B96" w14:textId="25E4F935" w:rsidR="00200754" w:rsidRDefault="00200754" w:rsidP="002007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  <w:p w14:paraId="6DDFCE36" w14:textId="3BE65E04" w:rsidR="005B3ED6" w:rsidRPr="0048416B" w:rsidRDefault="00200754" w:rsidP="002007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(800)</w:t>
            </w:r>
          </w:p>
        </w:tc>
        <w:tc>
          <w:tcPr>
            <w:tcW w:w="851" w:type="dxa"/>
          </w:tcPr>
          <w:p w14:paraId="6A9DDCF1" w14:textId="77777777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6259902" w14:textId="77777777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52B21BE" w14:textId="5F6DE636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237C9E" w14:textId="49D4C03A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2F7CCDA" w14:textId="1C0A1502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0" w:type="dxa"/>
            <w:vMerge/>
          </w:tcPr>
          <w:p w14:paraId="577AA634" w14:textId="77777777" w:rsidR="005B3ED6" w:rsidRPr="0048416B" w:rsidRDefault="005B3ED6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vMerge/>
          </w:tcPr>
          <w:p w14:paraId="1746FF05" w14:textId="77777777" w:rsidR="005B3ED6" w:rsidRPr="0048416B" w:rsidRDefault="005B3ED6" w:rsidP="003539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3ED6" w:rsidRPr="0048416B" w14:paraId="29367282" w14:textId="77777777" w:rsidTr="0064133D">
        <w:tc>
          <w:tcPr>
            <w:tcW w:w="14312" w:type="dxa"/>
            <w:gridSpan w:val="9"/>
          </w:tcPr>
          <w:p w14:paraId="635E06C4" w14:textId="3B6BB114" w:rsidR="005B3ED6" w:rsidRPr="0048416B" w:rsidRDefault="005B3ED6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 3.4 สมาชิกของชุมชนเป็นพลเมืองที่ดีของท้องถิ่น</w:t>
            </w:r>
          </w:p>
        </w:tc>
      </w:tr>
      <w:tr w:rsidR="005B3ED6" w:rsidRPr="0048416B" w14:paraId="54C45EF5" w14:textId="77777777" w:rsidTr="00941A43">
        <w:trPr>
          <w:trHeight w:val="919"/>
        </w:trPr>
        <w:tc>
          <w:tcPr>
            <w:tcW w:w="3539" w:type="dxa"/>
            <w:shd w:val="clear" w:color="auto" w:fill="auto"/>
          </w:tcPr>
          <w:p w14:paraId="31F361C9" w14:textId="0A8C4770" w:rsidR="005B3ED6" w:rsidRPr="0048416B" w:rsidRDefault="005B3ED6" w:rsidP="00353930">
            <w:pPr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จำนวนชุมชนที่ได้รับการถ่ายทอดความรู้การเป็นพลเมืองที่ดีของท้องถิ่น</w:t>
            </w:r>
            <w:r w:rsidR="00BC28C6">
              <w:rPr>
                <w:rFonts w:ascii="TH SarabunPSK" w:hAnsi="TH SarabunPSK" w:cs="TH SarabunPSK"/>
                <w:sz w:val="28"/>
              </w:rPr>
              <w:t xml:space="preserve"> (</w:t>
            </w:r>
            <w:r w:rsidR="00BC28C6">
              <w:rPr>
                <w:rFonts w:ascii="TH SarabunPSK" w:hAnsi="TH SarabunPSK" w:cs="TH SarabunPSK" w:hint="cs"/>
                <w:sz w:val="28"/>
                <w:cs/>
              </w:rPr>
              <w:t>ชุมชน)</w:t>
            </w:r>
          </w:p>
        </w:tc>
        <w:tc>
          <w:tcPr>
            <w:tcW w:w="992" w:type="dxa"/>
            <w:shd w:val="clear" w:color="auto" w:fill="auto"/>
          </w:tcPr>
          <w:p w14:paraId="19067E0F" w14:textId="55512442" w:rsidR="00BC28C6" w:rsidRDefault="00BC28C6" w:rsidP="00BC28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  <w:p w14:paraId="60FB315C" w14:textId="6438ACD8" w:rsidR="005B3ED6" w:rsidRPr="0048416B" w:rsidRDefault="00BC28C6" w:rsidP="00BC28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(23)</w:t>
            </w:r>
          </w:p>
        </w:tc>
        <w:tc>
          <w:tcPr>
            <w:tcW w:w="851" w:type="dxa"/>
          </w:tcPr>
          <w:p w14:paraId="4BA12641" w14:textId="77777777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098510C" w14:textId="77777777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A1925B" w14:textId="7E91F606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478712C" w14:textId="4E2AB0BD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B9A5CBB" w14:textId="6A86BDC2" w:rsidR="005B3ED6" w:rsidRPr="0048416B" w:rsidRDefault="005B3ED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0" w:type="dxa"/>
          </w:tcPr>
          <w:p w14:paraId="1BE4512C" w14:textId="77777777" w:rsidR="005B3ED6" w:rsidRPr="00E01D6D" w:rsidRDefault="005B3ED6" w:rsidP="00353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1D6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กลยุทธ์ที่ </w:t>
            </w:r>
            <w:r w:rsidRPr="00E01D6D">
              <w:rPr>
                <w:rFonts w:ascii="TH SarabunPSK" w:hAnsi="TH SarabunPSK" w:cs="TH SarabunPSK"/>
                <w:b/>
                <w:bCs/>
                <w:sz w:val="28"/>
              </w:rPr>
              <w:t>3.4.1 :</w:t>
            </w:r>
            <w:r w:rsidRPr="00E01D6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ส่งเสริมความเป็นพลเมืองที่ดีของท้องถิ่น</w:t>
            </w:r>
          </w:p>
          <w:p w14:paraId="210AB35E" w14:textId="77777777" w:rsidR="005B3ED6" w:rsidRPr="00E01D6D" w:rsidRDefault="005B3ED6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</w:tcPr>
          <w:p w14:paraId="328FE156" w14:textId="0E81D5DB" w:rsidR="005B3ED6" w:rsidRPr="00E01D6D" w:rsidRDefault="00E01D6D" w:rsidP="00353930">
            <w:pPr>
              <w:rPr>
                <w:rFonts w:ascii="TH SarabunPSK" w:hAnsi="TH SarabunPSK" w:cs="TH SarabunPSK"/>
                <w:sz w:val="28"/>
                <w:cs/>
              </w:rPr>
            </w:pPr>
            <w:r w:rsidRPr="00E01D6D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โครงการส่งเสริมความรักสามัคคี 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</w:p>
        </w:tc>
      </w:tr>
    </w:tbl>
    <w:p w14:paraId="15DEA090" w14:textId="4FF42CCB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5675909" w14:textId="77777777" w:rsidR="003B4F95" w:rsidRDefault="003B4F95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3574" w:type="dxa"/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850"/>
        <w:gridCol w:w="851"/>
        <w:gridCol w:w="850"/>
        <w:gridCol w:w="851"/>
        <w:gridCol w:w="2409"/>
        <w:gridCol w:w="3232"/>
      </w:tblGrid>
      <w:tr w:rsidR="00D27159" w:rsidRPr="0048416B" w14:paraId="2B583E99" w14:textId="77777777" w:rsidTr="00940FF7">
        <w:tc>
          <w:tcPr>
            <w:tcW w:w="3652" w:type="dxa"/>
            <w:shd w:val="clear" w:color="auto" w:fill="auto"/>
            <w:vAlign w:val="center"/>
          </w:tcPr>
          <w:p w14:paraId="70F61325" w14:textId="77777777" w:rsidR="00D27159" w:rsidRPr="0048416B" w:rsidRDefault="00D27159" w:rsidP="00940FF7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79" w:type="dxa"/>
          </w:tcPr>
          <w:p w14:paraId="2B496A67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3A83C3EA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6BFFC152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4DA8546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4DBB1018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1C653B4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72A0662A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0E7C42C3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019DCB9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0B3593A8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  <w:vAlign w:val="center"/>
          </w:tcPr>
          <w:p w14:paraId="216E3D78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32" w:type="dxa"/>
            <w:vAlign w:val="center"/>
          </w:tcPr>
          <w:p w14:paraId="1D38E93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27159" w:rsidRPr="0048416B" w14:paraId="2900EE88" w14:textId="77777777" w:rsidTr="00940FF7">
        <w:tc>
          <w:tcPr>
            <w:tcW w:w="3652" w:type="dxa"/>
            <w:shd w:val="clear" w:color="auto" w:fill="auto"/>
          </w:tcPr>
          <w:p w14:paraId="736635F7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33314263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03CC9AF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B61EF1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71F0F43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D99747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3163ED1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6774B13D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02C05EC9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0B329978" w14:textId="77777777" w:rsidTr="00940FF7">
        <w:tc>
          <w:tcPr>
            <w:tcW w:w="3652" w:type="dxa"/>
            <w:shd w:val="clear" w:color="auto" w:fill="auto"/>
          </w:tcPr>
          <w:p w14:paraId="23CBA303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56397F22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76CF1B68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25B5FB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674B25A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5EACE42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BF7A736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46D6AD17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34BB2977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495C74DD" w14:textId="77777777" w:rsidTr="00940FF7">
        <w:tc>
          <w:tcPr>
            <w:tcW w:w="3652" w:type="dxa"/>
            <w:shd w:val="clear" w:color="auto" w:fill="auto"/>
          </w:tcPr>
          <w:p w14:paraId="2F363EE7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4F17E122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6224BE8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6AF01F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2EB12E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F42292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830836B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282E9510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1E193D96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20115432" w14:textId="77777777" w:rsidTr="00940FF7">
        <w:tc>
          <w:tcPr>
            <w:tcW w:w="3652" w:type="dxa"/>
            <w:shd w:val="clear" w:color="auto" w:fill="auto"/>
          </w:tcPr>
          <w:p w14:paraId="7AFC2629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3650F7F8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5B45AF5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B64C36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3A8E04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0B0841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EC85C12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3780DFBB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6613C8F5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187950D" w14:textId="1B9999B5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AA83F3" w14:textId="1E950142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55DFDBE" w14:textId="11DC47C7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BA6A65" w14:textId="6C907B02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CBDF27" w14:textId="113CDCDF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F21AAB" w14:textId="18C271D5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695B0B9" w14:textId="67A999D2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7F0DCA" w14:textId="77777777" w:rsidR="00D27159" w:rsidRDefault="00D27159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850"/>
        <w:gridCol w:w="1134"/>
        <w:gridCol w:w="993"/>
        <w:gridCol w:w="1134"/>
        <w:gridCol w:w="2126"/>
        <w:gridCol w:w="2693"/>
      </w:tblGrid>
      <w:tr w:rsidR="0064133D" w:rsidRPr="0048416B" w14:paraId="47E7C6D5" w14:textId="77777777" w:rsidTr="0064133D">
        <w:trPr>
          <w:trHeight w:val="416"/>
        </w:trPr>
        <w:tc>
          <w:tcPr>
            <w:tcW w:w="14312" w:type="dxa"/>
            <w:gridSpan w:val="9"/>
          </w:tcPr>
          <w:p w14:paraId="7F0041C3" w14:textId="3A2FD0D5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4: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การพัฒนาระบบบริหารจัดการให้มีประสิทธิภาพ</w:t>
            </w:r>
          </w:p>
        </w:tc>
      </w:tr>
      <w:tr w:rsidR="0064133D" w:rsidRPr="0048416B" w14:paraId="6B40C2B4" w14:textId="77777777" w:rsidTr="0064133D">
        <w:tc>
          <w:tcPr>
            <w:tcW w:w="14312" w:type="dxa"/>
            <w:gridSpan w:val="9"/>
          </w:tcPr>
          <w:p w14:paraId="21C3AFEC" w14:textId="482D5F7F" w:rsidR="0064133D" w:rsidRPr="0048416B" w:rsidRDefault="0064133D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มหาวิทยาลัยมีการบริหารจัดการที่ดีมีคุณภาพเป็นไปตามหลักธรรมา</w:t>
            </w:r>
            <w:proofErr w:type="spellStart"/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0C0C90" w:rsidRPr="0048416B" w14:paraId="43CBB242" w14:textId="77777777" w:rsidTr="0064133D">
        <w:tc>
          <w:tcPr>
            <w:tcW w:w="3397" w:type="dxa"/>
          </w:tcPr>
          <w:p w14:paraId="2E7A68A8" w14:textId="7777777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3" w:type="dxa"/>
          </w:tcPr>
          <w:p w14:paraId="671289AF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290DB2D9" w14:textId="4D38E274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992" w:type="dxa"/>
          </w:tcPr>
          <w:p w14:paraId="312E2773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65C6E03F" w14:textId="52AC40D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</w:tcPr>
          <w:p w14:paraId="017D2C9B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169716EC" w14:textId="3A24DF4C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34" w:type="dxa"/>
          </w:tcPr>
          <w:p w14:paraId="48DEA376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0D93030E" w14:textId="2031C45B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993" w:type="dxa"/>
          </w:tcPr>
          <w:p w14:paraId="1D855836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5BE8E9DB" w14:textId="1F95CEB6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34" w:type="dxa"/>
          </w:tcPr>
          <w:p w14:paraId="7EFD8FC4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11605220" w14:textId="60815A7F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126" w:type="dxa"/>
          </w:tcPr>
          <w:p w14:paraId="373B47C1" w14:textId="7777777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693" w:type="dxa"/>
          </w:tcPr>
          <w:p w14:paraId="783C7E71" w14:textId="7777777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64133D" w:rsidRPr="0048416B" w14:paraId="6D7FD183" w14:textId="77777777" w:rsidTr="0064133D">
        <w:tc>
          <w:tcPr>
            <w:tcW w:w="3397" w:type="dxa"/>
          </w:tcPr>
          <w:p w14:paraId="78825588" w14:textId="154F53F0" w:rsidR="0064133D" w:rsidRPr="0048416B" w:rsidRDefault="0064133D" w:rsidP="00353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จำนวนนวัตกรรมและระบบเทคโนโลยีที่นำมาใช้ในการบริหารจัดการ</w:t>
            </w:r>
            <w:r w:rsidR="00BC28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C28C6" w:rsidRPr="00BC28C6">
              <w:rPr>
                <w:rFonts w:ascii="TH SarabunPSK" w:hAnsi="TH SarabunPSK" w:cs="TH SarabunPSK"/>
                <w:sz w:val="28"/>
              </w:rPr>
              <w:t>(</w:t>
            </w:r>
            <w:r w:rsidR="00BC28C6" w:rsidRPr="00BC28C6">
              <w:rPr>
                <w:rFonts w:ascii="TH SarabunPSK" w:hAnsi="TH SarabunPSK" w:cs="TH SarabunPSK" w:hint="cs"/>
                <w:sz w:val="28"/>
                <w:cs/>
              </w:rPr>
              <w:t>ระบบ)</w:t>
            </w:r>
          </w:p>
        </w:tc>
        <w:tc>
          <w:tcPr>
            <w:tcW w:w="993" w:type="dxa"/>
          </w:tcPr>
          <w:p w14:paraId="2B9FD4E3" w14:textId="77777777" w:rsidR="0064133D" w:rsidRDefault="00BC28C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29AF6FCD" w14:textId="434A1C9D" w:rsidR="00BC28C6" w:rsidRPr="0048416B" w:rsidRDefault="00BC28C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992" w:type="dxa"/>
          </w:tcPr>
          <w:p w14:paraId="1F250356" w14:textId="77777777" w:rsidR="0064133D" w:rsidRPr="0048416B" w:rsidRDefault="0064133D" w:rsidP="00353930">
            <w:pPr>
              <w:pStyle w:val="ctrlS"/>
              <w:spacing w:beforeLines="0" w:afterLines="0"/>
              <w:jc w:val="center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  <w:tc>
          <w:tcPr>
            <w:tcW w:w="850" w:type="dxa"/>
          </w:tcPr>
          <w:p w14:paraId="5444EA5E" w14:textId="77777777" w:rsidR="0064133D" w:rsidRPr="0048416B" w:rsidRDefault="0064133D" w:rsidP="00353930">
            <w:pPr>
              <w:pStyle w:val="ctrlS"/>
              <w:spacing w:beforeLines="0" w:afterLines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134" w:type="dxa"/>
          </w:tcPr>
          <w:p w14:paraId="4A60D8F3" w14:textId="3D572C22" w:rsidR="0064133D" w:rsidRPr="0048416B" w:rsidRDefault="0064133D" w:rsidP="00353930">
            <w:pPr>
              <w:pStyle w:val="ctrlS"/>
              <w:spacing w:beforeLines="0" w:afterLines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993" w:type="dxa"/>
          </w:tcPr>
          <w:p w14:paraId="006FB514" w14:textId="0EA94BE1" w:rsidR="0064133D" w:rsidRPr="0048416B" w:rsidRDefault="0064133D" w:rsidP="00353930">
            <w:pPr>
              <w:pStyle w:val="ctrlS"/>
              <w:spacing w:beforeLines="0" w:afterLines="0"/>
              <w:jc w:val="center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1134" w:type="dxa"/>
          </w:tcPr>
          <w:p w14:paraId="588268BA" w14:textId="37713FCC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 w:val="restart"/>
          </w:tcPr>
          <w:p w14:paraId="1DF884B6" w14:textId="77777777" w:rsidR="0064133D" w:rsidRPr="0048416B" w:rsidRDefault="0064133D" w:rsidP="00353930">
            <w:pPr>
              <w:pStyle w:val="ac"/>
              <w:tabs>
                <w:tab w:val="left" w:pos="1078"/>
              </w:tabs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4.1.1 </w:t>
            </w:r>
            <w:r w:rsidRPr="0048416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>ยกระดับการบริหารจัดการให้มีคุณภาพ</w:t>
            </w:r>
          </w:p>
          <w:p w14:paraId="6207F097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14:paraId="6A85268A" w14:textId="77777777" w:rsidR="00E73AF6" w:rsidRDefault="00E73AF6" w:rsidP="00E73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A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โครงการบริหารจัดการทรัพยากรที่มีประสิทธิภาพเป็นไปตาม </w:t>
            </w:r>
          </w:p>
          <w:p w14:paraId="6696295E" w14:textId="4D8E6352" w:rsidR="00E73AF6" w:rsidRPr="00E73AF6" w:rsidRDefault="00E73AF6" w:rsidP="00E73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AF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หลักธรรมา</w:t>
            </w:r>
            <w:proofErr w:type="spellStart"/>
            <w:r w:rsidRPr="00E73AF6">
              <w:rPr>
                <w:rFonts w:ascii="TH SarabunPSK" w:hAnsi="TH SarabunPSK" w:cs="TH SarabunPSK"/>
                <w:b/>
                <w:bCs/>
                <w:sz w:val="28"/>
                <w:cs/>
              </w:rPr>
              <w:t>ภิ</w:t>
            </w:r>
            <w:proofErr w:type="spellEnd"/>
            <w:r w:rsidRPr="00E73AF6">
              <w:rPr>
                <w:rFonts w:ascii="TH SarabunPSK" w:hAnsi="TH SarabunPSK" w:cs="TH SarabunPSK"/>
                <w:b/>
                <w:bCs/>
                <w:sz w:val="28"/>
                <w:cs/>
              </w:rPr>
              <w:t>บาล</w:t>
            </w:r>
            <w:r w:rsidRPr="00E73AF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9BDEBD8" w14:textId="77777777" w:rsidR="00E73AF6" w:rsidRPr="00E73AF6" w:rsidRDefault="00E73AF6" w:rsidP="00CD4E20">
            <w:pPr>
              <w:pStyle w:val="ae"/>
              <w:numPr>
                <w:ilvl w:val="0"/>
                <w:numId w:val="12"/>
              </w:numPr>
              <w:ind w:left="146" w:right="-75" w:hanging="142"/>
              <w:rPr>
                <w:rFonts w:ascii="TH SarabunPSK" w:hAnsi="TH SarabunPSK" w:cs="TH SarabunPSK"/>
                <w:sz w:val="28"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การบริหารหน่วยงาน</w:t>
            </w:r>
          </w:p>
          <w:p w14:paraId="760D7822" w14:textId="77777777" w:rsidR="00E73AF6" w:rsidRPr="00E73AF6" w:rsidRDefault="00E73AF6" w:rsidP="00CD4E20">
            <w:pPr>
              <w:pStyle w:val="ae"/>
              <w:numPr>
                <w:ilvl w:val="0"/>
                <w:numId w:val="12"/>
              </w:numPr>
              <w:ind w:left="146" w:right="-75" w:hanging="142"/>
              <w:rPr>
                <w:rFonts w:ascii="TH SarabunPSK" w:hAnsi="TH SarabunPSK" w:cs="TH SarabunPSK"/>
                <w:sz w:val="28"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การบริหารจัดการพื้นที่</w:t>
            </w:r>
          </w:p>
          <w:p w14:paraId="0C9D32C7" w14:textId="77777777" w:rsidR="00E73AF6" w:rsidRDefault="00E73AF6" w:rsidP="00CD4E20">
            <w:pPr>
              <w:pStyle w:val="ae"/>
              <w:numPr>
                <w:ilvl w:val="0"/>
                <w:numId w:val="12"/>
              </w:numPr>
              <w:ind w:left="146" w:right="-75" w:hanging="142"/>
              <w:rPr>
                <w:rFonts w:ascii="TH SarabunPSK" w:hAnsi="TH SarabunPSK" w:cs="TH SarabunPSK"/>
                <w:sz w:val="28"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การยกระดับโครงสร้าง</w:t>
            </w:r>
            <w:r w:rsidRPr="00E73AF6">
              <w:rPr>
                <w:rFonts w:ascii="TH SarabunPSK" w:hAnsi="TH SarabunPSK" w:cs="TH SarabunPSK"/>
                <w:sz w:val="28"/>
              </w:rPr>
              <w:t xml:space="preserve"> ICT</w:t>
            </w:r>
          </w:p>
          <w:p w14:paraId="088EE8A6" w14:textId="776C3411" w:rsidR="0064133D" w:rsidRPr="00E73AF6" w:rsidRDefault="00E73AF6" w:rsidP="00CD4E20">
            <w:pPr>
              <w:pStyle w:val="ae"/>
              <w:numPr>
                <w:ilvl w:val="0"/>
                <w:numId w:val="12"/>
              </w:numPr>
              <w:ind w:left="146" w:right="-75" w:hanging="142"/>
              <w:rPr>
                <w:rFonts w:ascii="TH SarabunPSK" w:hAnsi="TH SarabunPSK" w:cs="TH SarabunPSK"/>
                <w:sz w:val="28"/>
                <w:cs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การจัดหารายได้ขอ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E73AF6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</w:tr>
      <w:tr w:rsidR="0064133D" w:rsidRPr="0048416B" w14:paraId="1B5756FE" w14:textId="77777777" w:rsidTr="0064133D">
        <w:tc>
          <w:tcPr>
            <w:tcW w:w="3397" w:type="dxa"/>
          </w:tcPr>
          <w:p w14:paraId="5B958B0B" w14:textId="6442FF50" w:rsidR="0064133D" w:rsidRPr="0048416B" w:rsidRDefault="0064133D" w:rsidP="00353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8416B">
              <w:rPr>
                <w:rFonts w:ascii="TH SarabunPSK" w:hAnsi="TH SarabunPSK" w:cs="TH SarabunPSK"/>
                <w:sz w:val="28"/>
                <w:cs/>
              </w:rPr>
              <w:t>ระดับคุณธรรมและความโปร่งใสในการดำเนินงาน</w:t>
            </w:r>
            <w:r w:rsidR="00BC28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C28C6" w:rsidRPr="00BC28C6"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  <w:tc>
          <w:tcPr>
            <w:tcW w:w="993" w:type="dxa"/>
          </w:tcPr>
          <w:p w14:paraId="4D75AAC0" w14:textId="77777777" w:rsidR="0064133D" w:rsidRDefault="00BC28C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</w:p>
          <w:p w14:paraId="130419F6" w14:textId="1707E7D8" w:rsidR="00BC28C6" w:rsidRPr="0048416B" w:rsidRDefault="00BC28C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(90.11)</w:t>
            </w:r>
          </w:p>
        </w:tc>
        <w:tc>
          <w:tcPr>
            <w:tcW w:w="992" w:type="dxa"/>
          </w:tcPr>
          <w:p w14:paraId="48736A2C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1755A5ED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F64BA9A" w14:textId="72E00611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6575D50" w14:textId="5439C608" w:rsidR="0064133D" w:rsidRPr="0048416B" w:rsidRDefault="0064133D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0A3CF2F" w14:textId="5512FB26" w:rsidR="0064133D" w:rsidRPr="0048416B" w:rsidRDefault="0064133D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14:paraId="77500122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534864FE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33D" w:rsidRPr="0048416B" w14:paraId="2AF79CC9" w14:textId="77777777" w:rsidTr="0064133D">
        <w:tc>
          <w:tcPr>
            <w:tcW w:w="3397" w:type="dxa"/>
          </w:tcPr>
          <w:p w14:paraId="7162243A" w14:textId="77777777" w:rsidR="0064133D" w:rsidRDefault="0064133D" w:rsidP="0035393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8416B">
              <w:rPr>
                <w:rFonts w:ascii="TH SarabunPSK" w:eastAsia="Times New Roman" w:hAnsi="TH SarabunPSK" w:cs="TH SarabunPSK"/>
                <w:sz w:val="28"/>
                <w:cs/>
              </w:rPr>
              <w:t>ระดับความพึงพอใจของผู้มีส่วนได้ส่วนเสียที่มีต่อการบริหารงานของมหาวิทยาลัย</w:t>
            </w:r>
          </w:p>
          <w:p w14:paraId="00B10546" w14:textId="6D249BDA" w:rsidR="00BC28C6" w:rsidRPr="0048416B" w:rsidRDefault="00BC28C6" w:rsidP="003539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8C6"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  <w:tc>
          <w:tcPr>
            <w:tcW w:w="993" w:type="dxa"/>
          </w:tcPr>
          <w:p w14:paraId="7015CCE9" w14:textId="77777777" w:rsidR="0064133D" w:rsidRDefault="00BC28C6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22240E58" w14:textId="329C176A" w:rsidR="00BC28C6" w:rsidRPr="0048416B" w:rsidRDefault="00BC28C6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(92.2)</w:t>
            </w:r>
          </w:p>
        </w:tc>
        <w:tc>
          <w:tcPr>
            <w:tcW w:w="992" w:type="dxa"/>
          </w:tcPr>
          <w:p w14:paraId="03D9C0B2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4D0B53A0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C471D7C" w14:textId="4BCB305E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2F430962" w14:textId="2C2DF27E" w:rsidR="0064133D" w:rsidRPr="0048416B" w:rsidRDefault="0064133D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39CBC2FA" w14:textId="1C6D67A5" w:rsidR="0064133D" w:rsidRPr="0048416B" w:rsidRDefault="0064133D" w:rsidP="003539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5903CA82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017CC754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33D" w:rsidRPr="0048416B" w14:paraId="0DC1492F" w14:textId="77777777" w:rsidTr="0064133D">
        <w:tc>
          <w:tcPr>
            <w:tcW w:w="3397" w:type="dxa"/>
          </w:tcPr>
          <w:p w14:paraId="7846987E" w14:textId="18FF415B" w:rsidR="0064133D" w:rsidRPr="00BC28C6" w:rsidRDefault="0064133D" w:rsidP="009672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4. </w:t>
            </w:r>
            <w:r w:rsidRPr="0096725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จำนวนฐานข้อมูล </w:t>
            </w:r>
            <w:r w:rsidRPr="0096725A">
              <w:rPr>
                <w:rFonts w:ascii="TH SarabunPSK" w:eastAsia="Times New Roman" w:hAnsi="TH SarabunPSK" w:cs="TH SarabunPSK"/>
                <w:sz w:val="28"/>
              </w:rPr>
              <w:t>DMC (Data Management Center)</w:t>
            </w:r>
            <w:r w:rsidR="00BC28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C28C6">
              <w:rPr>
                <w:rFonts w:ascii="TH SarabunPSK" w:hAnsi="TH SarabunPSK" w:cs="TH SarabunPSK"/>
                <w:sz w:val="28"/>
              </w:rPr>
              <w:t>(</w:t>
            </w:r>
            <w:r w:rsidR="00BC28C6">
              <w:rPr>
                <w:rFonts w:ascii="TH SarabunPSK" w:hAnsi="TH SarabunPSK" w:cs="TH SarabunPSK" w:hint="cs"/>
                <w:sz w:val="28"/>
                <w:cs/>
              </w:rPr>
              <w:t>ฐานข้อมูล)</w:t>
            </w:r>
          </w:p>
        </w:tc>
        <w:tc>
          <w:tcPr>
            <w:tcW w:w="993" w:type="dxa"/>
          </w:tcPr>
          <w:p w14:paraId="317AC4E0" w14:textId="324E05E3" w:rsidR="000D2114" w:rsidRDefault="000D2114" w:rsidP="000D21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277D65E9" w14:textId="67FDE386" w:rsidR="0064133D" w:rsidRPr="0048416B" w:rsidRDefault="000D2114" w:rsidP="000D21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992" w:type="dxa"/>
          </w:tcPr>
          <w:p w14:paraId="5A6EAA34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3501738F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1D65063" w14:textId="4693F3EC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65DA6970" w14:textId="715CAF55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C25BE5D" w14:textId="64141453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14:paraId="7F04F370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7BFC010D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33D" w:rsidRPr="0048416B" w14:paraId="55204D7C" w14:textId="77777777" w:rsidTr="0064133D">
        <w:tc>
          <w:tcPr>
            <w:tcW w:w="3397" w:type="dxa"/>
          </w:tcPr>
          <w:p w14:paraId="4B21547C" w14:textId="6AAD45C9" w:rsidR="0064133D" w:rsidRPr="0048416B" w:rsidRDefault="0064133D" w:rsidP="00353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8416B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จำนวนระบบการบริหารจัดการที่ได้รับ         การพัฒนาและ</w:t>
            </w:r>
            <w:r w:rsidRPr="000D2114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</w:t>
            </w:r>
            <w:r w:rsidR="000D2114" w:rsidRPr="000D2114">
              <w:rPr>
                <w:rFonts w:ascii="TH SarabunPSK" w:hAnsi="TH SarabunPSK" w:cs="TH SarabunPSK" w:hint="cs"/>
                <w:sz w:val="28"/>
                <w:cs/>
              </w:rPr>
              <w:t xml:space="preserve"> (ระบบ)</w:t>
            </w:r>
          </w:p>
        </w:tc>
        <w:tc>
          <w:tcPr>
            <w:tcW w:w="993" w:type="dxa"/>
          </w:tcPr>
          <w:p w14:paraId="4D2C0D41" w14:textId="77777777" w:rsidR="000D2114" w:rsidRDefault="000D2114" w:rsidP="000D21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14:paraId="58B2ECAA" w14:textId="2E054298" w:rsidR="0064133D" w:rsidRPr="0048416B" w:rsidRDefault="000D2114" w:rsidP="000D21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992" w:type="dxa"/>
          </w:tcPr>
          <w:p w14:paraId="0FAA5FFA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AB1A75E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32E2ADE" w14:textId="13BB121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D2F832D" w14:textId="6CA23628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2C85135" w14:textId="07EEBBAB" w:rsidR="0064133D" w:rsidRPr="0048416B" w:rsidRDefault="0064133D" w:rsidP="00353930">
            <w:pPr>
              <w:pStyle w:val="a4"/>
              <w:ind w:left="34" w:hanging="3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14:paraId="79E01B78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258AB3CC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33D" w:rsidRPr="0048416B" w14:paraId="267D2435" w14:textId="77777777" w:rsidTr="0064133D">
        <w:tc>
          <w:tcPr>
            <w:tcW w:w="3397" w:type="dxa"/>
          </w:tcPr>
          <w:p w14:paraId="5349669C" w14:textId="53D15F43" w:rsidR="0064133D" w:rsidRPr="0048416B" w:rsidRDefault="0064133D" w:rsidP="00353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48416B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จำนวนระบบบริหารจัดการที่พัฒนาขึ้นใหม่</w:t>
            </w:r>
            <w:r w:rsidR="000D2114" w:rsidRPr="000D2114">
              <w:rPr>
                <w:rFonts w:ascii="TH SarabunPSK" w:hAnsi="TH SarabunPSK" w:cs="TH SarabunPSK" w:hint="cs"/>
                <w:sz w:val="28"/>
                <w:cs/>
              </w:rPr>
              <w:t>(ระบบ)</w:t>
            </w:r>
          </w:p>
        </w:tc>
        <w:tc>
          <w:tcPr>
            <w:tcW w:w="993" w:type="dxa"/>
          </w:tcPr>
          <w:p w14:paraId="344E0636" w14:textId="572BEC59" w:rsidR="000D2114" w:rsidRDefault="000D2114" w:rsidP="000D21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41F26356" w14:textId="4D06FC45" w:rsidR="0064133D" w:rsidRPr="0048416B" w:rsidRDefault="000D2114" w:rsidP="000D21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992" w:type="dxa"/>
          </w:tcPr>
          <w:p w14:paraId="62E58041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15FE1E78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AD9ACF7" w14:textId="5C6E7EAA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5BCD4796" w14:textId="44EC955B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D4026BF" w14:textId="25FF0EEE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14:paraId="511B64BF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22F4DADD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33D" w:rsidRPr="0048416B" w14:paraId="10ED72FC" w14:textId="77777777" w:rsidTr="0064133D">
        <w:tc>
          <w:tcPr>
            <w:tcW w:w="3397" w:type="dxa"/>
          </w:tcPr>
          <w:p w14:paraId="29E2C984" w14:textId="60047F5E" w:rsidR="0064133D" w:rsidRPr="0048416B" w:rsidRDefault="0064133D" w:rsidP="00353930">
            <w:pPr>
              <w:tabs>
                <w:tab w:val="left" w:pos="12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48416B">
              <w:rPr>
                <w:rFonts w:ascii="TH SarabunPSK" w:hAnsi="TH SarabunPSK" w:cs="TH SarabunPSK" w:hint="cs"/>
                <w:sz w:val="28"/>
                <w:cs/>
              </w:rPr>
              <w:t xml:space="preserve">จำนวนรายได้ที่เป็นตัวเงินจากสินทรัพย์ </w:t>
            </w:r>
          </w:p>
          <w:p w14:paraId="7C5992A2" w14:textId="1E7CA183" w:rsidR="0064133D" w:rsidRPr="0048416B" w:rsidRDefault="0064133D" w:rsidP="00353930">
            <w:pPr>
              <w:tabs>
                <w:tab w:val="left" w:pos="1218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sz w:val="28"/>
                <w:cs/>
              </w:rPr>
              <w:t>และทรัพย์สินทางปัญญา</w:t>
            </w:r>
            <w:r w:rsidR="000D211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="000D2114">
              <w:rPr>
                <w:rFonts w:ascii="TH SarabunPSK" w:eastAsia="Times New Roman" w:hAnsi="TH SarabunPSK" w:cs="TH SarabunPSK" w:hint="cs"/>
                <w:sz w:val="28"/>
                <w:cs/>
              </w:rPr>
              <w:t>ล้านบาท)</w:t>
            </w:r>
          </w:p>
        </w:tc>
        <w:tc>
          <w:tcPr>
            <w:tcW w:w="993" w:type="dxa"/>
          </w:tcPr>
          <w:p w14:paraId="2124D442" w14:textId="3C1BF4D4" w:rsidR="000D2114" w:rsidRDefault="000D2114" w:rsidP="000D21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9.50</w:t>
            </w:r>
          </w:p>
          <w:p w14:paraId="135B4E36" w14:textId="1BC2A2EB" w:rsidR="0064133D" w:rsidRPr="0048416B" w:rsidRDefault="000D2114" w:rsidP="000D21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N/A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67B871E6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49447DE5" w14:textId="77777777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45FAEE4" w14:textId="50E3ABD9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2BAA754F" w14:textId="0A3BBC36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36CF65" w14:textId="7722B9B8" w:rsidR="0064133D" w:rsidRPr="0048416B" w:rsidRDefault="0064133D" w:rsidP="003539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16BF0E6A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3A98BF3E" w14:textId="77777777" w:rsidR="0064133D" w:rsidRPr="0048416B" w:rsidRDefault="0064133D" w:rsidP="003539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BB1D779" w14:textId="2733550F" w:rsidR="0048416B" w:rsidRDefault="0048416B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52EC6C" w14:textId="4344F27B" w:rsidR="00E73AF6" w:rsidRDefault="00E73AF6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7172D47" w14:textId="5F30D967" w:rsidR="00E73AF6" w:rsidRDefault="00E73AF6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1131BC" w14:textId="77777777" w:rsidR="00E73AF6" w:rsidRPr="0048416B" w:rsidRDefault="00E73AF6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1"/>
        <w:gridCol w:w="851"/>
        <w:gridCol w:w="992"/>
        <w:gridCol w:w="992"/>
        <w:gridCol w:w="2154"/>
        <w:gridCol w:w="3317"/>
      </w:tblGrid>
      <w:tr w:rsidR="0054063A" w:rsidRPr="0048416B" w14:paraId="363BDF24" w14:textId="77777777" w:rsidTr="00E762B9">
        <w:tc>
          <w:tcPr>
            <w:tcW w:w="14652" w:type="dxa"/>
            <w:gridSpan w:val="9"/>
          </w:tcPr>
          <w:p w14:paraId="563123EB" w14:textId="78F67DDD" w:rsidR="0054063A" w:rsidRPr="0048416B" w:rsidRDefault="0054063A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เป้าประสงค์เชิงยุทธศาสตร์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.2 </w:t>
            </w:r>
            <w:r w:rsidRPr="00484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บุคลากรของมหาวิทยาลัยมีศักยภาพสูงขึ้นด้านการบริหารจัดการ</w:t>
            </w:r>
          </w:p>
        </w:tc>
      </w:tr>
      <w:tr w:rsidR="000C0C90" w:rsidRPr="0048416B" w14:paraId="3E61EC85" w14:textId="77777777" w:rsidTr="0054063A">
        <w:tc>
          <w:tcPr>
            <w:tcW w:w="3794" w:type="dxa"/>
          </w:tcPr>
          <w:p w14:paraId="31EC29B7" w14:textId="7777777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0" w:type="dxa"/>
          </w:tcPr>
          <w:p w14:paraId="1097E7FF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2563</w:t>
            </w: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  <w:p w14:paraId="4C092FD1" w14:textId="2EABD2CB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851" w:type="dxa"/>
          </w:tcPr>
          <w:p w14:paraId="0E317709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756E06A8" w14:textId="1AB056E2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354572C1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497567AD" w14:textId="4450235D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5907D9D2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177C32B4" w14:textId="1D3C294E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992" w:type="dxa"/>
          </w:tcPr>
          <w:p w14:paraId="078BA19E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12B1EBB3" w14:textId="12C3DD21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992" w:type="dxa"/>
          </w:tcPr>
          <w:p w14:paraId="47CBFED8" w14:textId="77777777" w:rsidR="000C0C90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4EABF05E" w14:textId="77FC6F05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154" w:type="dxa"/>
          </w:tcPr>
          <w:p w14:paraId="353124C9" w14:textId="7777777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317" w:type="dxa"/>
          </w:tcPr>
          <w:p w14:paraId="395CF64E" w14:textId="77777777" w:rsidR="000C0C90" w:rsidRPr="0048416B" w:rsidRDefault="000C0C90" w:rsidP="000C0C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</w:tr>
      <w:tr w:rsidR="0054063A" w:rsidRPr="0048416B" w14:paraId="0E52C894" w14:textId="77777777" w:rsidTr="0054063A">
        <w:tc>
          <w:tcPr>
            <w:tcW w:w="3794" w:type="dxa"/>
          </w:tcPr>
          <w:p w14:paraId="4DBB9085" w14:textId="60BB7876" w:rsidR="0054063A" w:rsidRPr="0048416B" w:rsidRDefault="0054063A" w:rsidP="00353930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kern w:val="24"/>
                <w:cs/>
              </w:rPr>
            </w:pPr>
            <w:r w:rsidRPr="0048416B">
              <w:rPr>
                <w:rFonts w:ascii="TH SarabunPSK" w:hAnsi="TH SarabunPSK" w:cs="TH SarabunPSK" w:hint="cs"/>
                <w:cs/>
              </w:rPr>
              <w:t>1. จำนวน</w:t>
            </w:r>
            <w:r w:rsidRPr="0048416B">
              <w:rPr>
                <w:rFonts w:ascii="TH SarabunPSK" w:hAnsi="TH SarabunPSK" w:cs="TH SarabunPSK"/>
                <w:cs/>
              </w:rPr>
              <w:t>บุคลากรสายสนับสนุนที่ได้รับความก้าวหน้าตามสายงานประเภทผู้บริหาร</w:t>
            </w:r>
            <w:r w:rsidRPr="0048416B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48416B">
              <w:rPr>
                <w:rFonts w:ascii="TH SarabunPSK" w:hAnsi="TH SarabunPSK" w:cs="TH SarabunPSK"/>
                <w:cs/>
              </w:rPr>
              <w:t>และประเภทวิชาชีพเฉพาะ เชี่ยวชาญเฉพาะ</w:t>
            </w:r>
            <w:r w:rsidR="000D2114">
              <w:rPr>
                <w:rFonts w:ascii="TH SarabunPSK" w:hAnsi="TH SarabunPSK" w:cs="TH SarabunPSK"/>
                <w:kern w:val="24"/>
              </w:rPr>
              <w:t xml:space="preserve"> </w:t>
            </w:r>
            <w:r w:rsidR="000D2114">
              <w:rPr>
                <w:rFonts w:ascii="TH SarabunPSK" w:hAnsi="TH SarabunPSK" w:cs="TH SarabunPSK" w:hint="cs"/>
                <w:kern w:val="24"/>
                <w:cs/>
              </w:rPr>
              <w:t>(คน)</w:t>
            </w:r>
          </w:p>
        </w:tc>
        <w:tc>
          <w:tcPr>
            <w:tcW w:w="850" w:type="dxa"/>
          </w:tcPr>
          <w:p w14:paraId="74B3678E" w14:textId="7BDE0286" w:rsidR="0054063A" w:rsidRDefault="000D2114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kern w:val="24"/>
              </w:rPr>
              <w:t>2</w:t>
            </w:r>
            <w:r w:rsidR="0054063A" w:rsidRPr="0048416B">
              <w:rPr>
                <w:rFonts w:ascii="TH SarabunPSK" w:eastAsia="Calibri" w:hAnsi="TH SarabunPSK" w:cs="TH SarabunPSK"/>
                <w:kern w:val="24"/>
              </w:rPr>
              <w:t xml:space="preserve"> </w:t>
            </w:r>
          </w:p>
          <w:p w14:paraId="2FA40EDE" w14:textId="014D986A" w:rsidR="000D2114" w:rsidRPr="0048416B" w:rsidRDefault="000D2114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(27)</w:t>
            </w:r>
          </w:p>
        </w:tc>
        <w:tc>
          <w:tcPr>
            <w:tcW w:w="851" w:type="dxa"/>
          </w:tcPr>
          <w:p w14:paraId="0B13D74E" w14:textId="77777777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</w:p>
        </w:tc>
        <w:tc>
          <w:tcPr>
            <w:tcW w:w="851" w:type="dxa"/>
          </w:tcPr>
          <w:p w14:paraId="6A789A06" w14:textId="19025F6F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</w:rPr>
            </w:pPr>
          </w:p>
        </w:tc>
        <w:tc>
          <w:tcPr>
            <w:tcW w:w="851" w:type="dxa"/>
          </w:tcPr>
          <w:p w14:paraId="43DB183D" w14:textId="44113E1D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73DC1D6" w14:textId="4CD9369F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7421B3D" w14:textId="37D3A121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4" w:type="dxa"/>
          </w:tcPr>
          <w:p w14:paraId="2E1BCD9A" w14:textId="77777777" w:rsidR="0054063A" w:rsidRPr="00E73AF6" w:rsidRDefault="0054063A" w:rsidP="00353930">
            <w:pPr>
              <w:pStyle w:val="ac"/>
              <w:tabs>
                <w:tab w:val="left" w:pos="107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3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4.2.1 </w:t>
            </w:r>
            <w:r w:rsidRPr="00E73A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73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พัฒนาบุคลากรสายสนับสนุน</w:t>
            </w:r>
          </w:p>
        </w:tc>
        <w:tc>
          <w:tcPr>
            <w:tcW w:w="3317" w:type="dxa"/>
          </w:tcPr>
          <w:p w14:paraId="535D946A" w14:textId="77777777" w:rsidR="00E73AF6" w:rsidRPr="00E73AF6" w:rsidRDefault="00E73AF6" w:rsidP="00E73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AF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โครงการส่งเสริมการพัฒนาสมรรถนะบุคลากรสายสนับสนุน(สอดคล้องจุดเน้นสภาฯ 4.1)</w:t>
            </w:r>
          </w:p>
          <w:p w14:paraId="4813975A" w14:textId="77777777" w:rsidR="00E73AF6" w:rsidRPr="00E73AF6" w:rsidRDefault="00E73AF6" w:rsidP="00E73AF6">
            <w:pPr>
              <w:rPr>
                <w:rFonts w:ascii="TH SarabunPSK" w:hAnsi="TH SarabunPSK" w:cs="TH SarabunPSK"/>
                <w:sz w:val="28"/>
                <w:cs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- การสร้างมาตรฐานและพัฒนาบุคลากรมืออาชีพ</w:t>
            </w:r>
          </w:p>
          <w:p w14:paraId="13F646F8" w14:textId="77777777" w:rsidR="00E73AF6" w:rsidRDefault="00E73AF6" w:rsidP="00E73AF6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- การส่งเสริมสุขภาพและเสริมสร้าง</w:t>
            </w:r>
          </w:p>
          <w:p w14:paraId="7F201F04" w14:textId="1C701C31" w:rsidR="0054063A" w:rsidRPr="00E73AF6" w:rsidRDefault="00E73AF6" w:rsidP="00E73AF6">
            <w:pPr>
              <w:ind w:left="175" w:hanging="1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AF6">
              <w:rPr>
                <w:rFonts w:ascii="TH SarabunPSK" w:hAnsi="TH SarabunPSK" w:cs="TH SarabunPSK"/>
                <w:sz w:val="28"/>
                <w:cs/>
              </w:rPr>
              <w:t>ความสุขในองค์กร</w:t>
            </w:r>
          </w:p>
        </w:tc>
      </w:tr>
      <w:tr w:rsidR="0054063A" w:rsidRPr="0048416B" w14:paraId="396FD9F4" w14:textId="77777777" w:rsidTr="00E762B9">
        <w:tc>
          <w:tcPr>
            <w:tcW w:w="14652" w:type="dxa"/>
            <w:gridSpan w:val="9"/>
          </w:tcPr>
          <w:p w14:paraId="18E58D71" w14:textId="133784BC" w:rsidR="0054063A" w:rsidRPr="0048416B" w:rsidRDefault="0054063A" w:rsidP="003539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เป้าประสงค์เชิงยุทธศาสตร์ 4.3 การบริหารจัดการเชิงรุก</w:t>
            </w:r>
          </w:p>
        </w:tc>
      </w:tr>
      <w:tr w:rsidR="0054063A" w:rsidRPr="0048416B" w14:paraId="6AAD5037" w14:textId="77777777" w:rsidTr="0054063A">
        <w:tc>
          <w:tcPr>
            <w:tcW w:w="3794" w:type="dxa"/>
          </w:tcPr>
          <w:p w14:paraId="5619E79C" w14:textId="1D6D0ED0" w:rsidR="0054063A" w:rsidRPr="0048416B" w:rsidRDefault="0054063A" w:rsidP="00353930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48416B">
              <w:rPr>
                <w:rFonts w:ascii="TH SarabunPSK" w:eastAsia="Calibri" w:hAnsi="TH SarabunPSK" w:cs="TH SarabunPSK" w:hint="cs"/>
                <w:kern w:val="24"/>
                <w:cs/>
              </w:rPr>
              <w:t xml:space="preserve">1. </w:t>
            </w:r>
            <w:r w:rsidRPr="0048416B">
              <w:rPr>
                <w:rFonts w:ascii="TH SarabunPSK" w:hAnsi="TH SarabunPSK" w:cs="TH SarabunPSK" w:hint="cs"/>
                <w:cs/>
              </w:rPr>
              <w:t>จำนวนนักศึกษาใหม่ที่มาจากการบริหารจัดการเชิงรุก</w:t>
            </w:r>
            <w:r w:rsidR="000D2114">
              <w:rPr>
                <w:rFonts w:ascii="TH SarabunPSK" w:hAnsi="TH SarabunPSK" w:cs="TH SarabunPSK"/>
              </w:rPr>
              <w:t xml:space="preserve"> (</w:t>
            </w:r>
            <w:r w:rsidR="000D2114">
              <w:rPr>
                <w:rFonts w:ascii="TH SarabunPSK" w:hAnsi="TH SarabunPSK" w:cs="TH SarabunPSK" w:hint="cs"/>
                <w:cs/>
              </w:rPr>
              <w:t>คน)</w:t>
            </w:r>
          </w:p>
        </w:tc>
        <w:tc>
          <w:tcPr>
            <w:tcW w:w="850" w:type="dxa"/>
          </w:tcPr>
          <w:p w14:paraId="2A04A411" w14:textId="77777777" w:rsidR="000D2114" w:rsidRDefault="000D2114" w:rsidP="000D2114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kern w:val="24"/>
              </w:rPr>
              <w:t>2</w:t>
            </w:r>
            <w:r w:rsidRPr="0048416B">
              <w:rPr>
                <w:rFonts w:ascii="TH SarabunPSK" w:eastAsia="Calibri" w:hAnsi="TH SarabunPSK" w:cs="TH SarabunPSK"/>
                <w:kern w:val="24"/>
              </w:rPr>
              <w:t xml:space="preserve"> </w:t>
            </w:r>
          </w:p>
          <w:p w14:paraId="3AD72D14" w14:textId="0F16E9D5" w:rsidR="0054063A" w:rsidRPr="0048416B" w:rsidRDefault="000D2114" w:rsidP="000D2114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(27)</w:t>
            </w:r>
          </w:p>
        </w:tc>
        <w:tc>
          <w:tcPr>
            <w:tcW w:w="851" w:type="dxa"/>
          </w:tcPr>
          <w:p w14:paraId="41CBC12D" w14:textId="77777777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14:paraId="7B315D24" w14:textId="724AFCA9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14:paraId="6BE93733" w14:textId="29A8FF6B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CF77EAF" w14:textId="6C9D2677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DC3F3C9" w14:textId="6488BBE5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4" w:type="dxa"/>
            <w:vMerge w:val="restart"/>
          </w:tcPr>
          <w:p w14:paraId="116C5BBC" w14:textId="77777777" w:rsidR="0054063A" w:rsidRPr="00E73AF6" w:rsidRDefault="0054063A" w:rsidP="00353930">
            <w:pPr>
              <w:pStyle w:val="ac"/>
              <w:tabs>
                <w:tab w:val="left" w:pos="107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4.3.1 </w:t>
            </w:r>
            <w:r w:rsidRPr="00E73A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73A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การบริหารจัดการเชิงรุก</w:t>
            </w:r>
          </w:p>
        </w:tc>
        <w:tc>
          <w:tcPr>
            <w:tcW w:w="3317" w:type="dxa"/>
            <w:vMerge w:val="restart"/>
          </w:tcPr>
          <w:p w14:paraId="45E3273A" w14:textId="77777777" w:rsidR="00E73AF6" w:rsidRPr="00E73AF6" w:rsidRDefault="00E73AF6" w:rsidP="00E73AF6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73AF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โครงการบริหารจัดการเชิงรุกพลิกโฉมมหาวิทยาลัยเพื่อการพัฒนาท้องถิ่นอย่างมีสุขภาวะ</w:t>
            </w:r>
          </w:p>
          <w:p w14:paraId="3664AF9E" w14:textId="77777777" w:rsidR="00E73AF6" w:rsidRPr="00E73AF6" w:rsidRDefault="00E73AF6" w:rsidP="00CD4E20">
            <w:pPr>
              <w:pStyle w:val="ae"/>
              <w:numPr>
                <w:ilvl w:val="0"/>
                <w:numId w:val="13"/>
              </w:numPr>
              <w:ind w:left="429" w:hanging="174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E73AF6">
              <w:rPr>
                <w:rFonts w:ascii="TH SarabunPSK" w:eastAsia="Times New Roman" w:hAnsi="TH SarabunPSK" w:cs="TH SarabunPSK"/>
                <w:sz w:val="28"/>
                <w:cs/>
              </w:rPr>
              <w:t>การพัฒนาเครือข่ายประชาสัมพันธ์</w:t>
            </w:r>
          </w:p>
          <w:p w14:paraId="3A5B87B5" w14:textId="77777777" w:rsidR="00E73AF6" w:rsidRPr="00E73AF6" w:rsidRDefault="00E73AF6" w:rsidP="00CD4E20">
            <w:pPr>
              <w:pStyle w:val="ae"/>
              <w:numPr>
                <w:ilvl w:val="0"/>
                <w:numId w:val="13"/>
              </w:numPr>
              <w:ind w:left="429" w:hanging="174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E73AF6">
              <w:rPr>
                <w:rFonts w:ascii="TH SarabunPSK" w:eastAsia="Times New Roman" w:hAnsi="TH SarabunPSK" w:cs="TH SarabunPSK"/>
                <w:sz w:val="28"/>
                <w:cs/>
              </w:rPr>
              <w:t>การประชาสัมพันธ์เชิงรุก</w:t>
            </w:r>
          </w:p>
          <w:p w14:paraId="1E70DBCF" w14:textId="63792A60" w:rsidR="0054063A" w:rsidRPr="00E73AF6" w:rsidRDefault="00E73AF6" w:rsidP="00CD4E20">
            <w:pPr>
              <w:pStyle w:val="ae"/>
              <w:numPr>
                <w:ilvl w:val="0"/>
                <w:numId w:val="13"/>
              </w:numPr>
              <w:ind w:left="429" w:hanging="174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</w:pPr>
            <w:r w:rsidRPr="00E73AF6">
              <w:rPr>
                <w:rFonts w:ascii="TH SarabunPSK" w:eastAsia="Times New Roman" w:hAnsi="TH SarabunPSK" w:cs="TH SarabunPSK"/>
                <w:sz w:val="28"/>
                <w:cs/>
              </w:rPr>
              <w:t>การพัฒนาท้องถิ่นอย่างมีสุขภาวะ</w:t>
            </w:r>
          </w:p>
        </w:tc>
      </w:tr>
      <w:tr w:rsidR="0054063A" w:rsidRPr="0048416B" w14:paraId="11C67788" w14:textId="77777777" w:rsidTr="0054063A">
        <w:tc>
          <w:tcPr>
            <w:tcW w:w="3794" w:type="dxa"/>
          </w:tcPr>
          <w:p w14:paraId="15EB3AC7" w14:textId="77777777" w:rsidR="0054063A" w:rsidRPr="0048416B" w:rsidRDefault="0054063A" w:rsidP="00353930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</w:rPr>
            </w:pPr>
            <w:r w:rsidRPr="0048416B">
              <w:rPr>
                <w:rFonts w:ascii="TH SarabunPSK" w:hAnsi="TH SarabunPSK" w:cs="TH SarabunPSK" w:hint="cs"/>
                <w:cs/>
              </w:rPr>
              <w:t>2. จำนวนช่องทางการประชาสัมพันธ์ที่เพิ่มขึ้น</w:t>
            </w:r>
          </w:p>
          <w:p w14:paraId="7C3AB43D" w14:textId="0D5E75A4" w:rsidR="0054063A" w:rsidRPr="0048416B" w:rsidRDefault="000D2114" w:rsidP="00353930">
            <w:pPr>
              <w:pStyle w:val="ab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cs/>
              </w:rPr>
            </w:pPr>
            <w:r>
              <w:rPr>
                <w:rFonts w:ascii="TH SarabunPSK" w:eastAsia="Calibri" w:hAnsi="TH SarabunPSK" w:cs="TH SarabunPSK"/>
                <w:kern w:val="24"/>
              </w:rPr>
              <w:t>(</w:t>
            </w:r>
            <w:r>
              <w:rPr>
                <w:rFonts w:ascii="TH SarabunPSK" w:eastAsia="Calibri" w:hAnsi="TH SarabunPSK" w:cs="TH SarabunPSK" w:hint="cs"/>
                <w:kern w:val="24"/>
                <w:cs/>
              </w:rPr>
              <w:t>ช่องทาง)</w:t>
            </w:r>
          </w:p>
        </w:tc>
        <w:tc>
          <w:tcPr>
            <w:tcW w:w="850" w:type="dxa"/>
          </w:tcPr>
          <w:p w14:paraId="7D15590E" w14:textId="0560DBDE" w:rsidR="000D2114" w:rsidRDefault="000D2114" w:rsidP="000D2114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kern w:val="24"/>
              </w:rPr>
              <w:t>1</w:t>
            </w:r>
          </w:p>
          <w:p w14:paraId="73218117" w14:textId="6FDF7F41" w:rsidR="0054063A" w:rsidRPr="0048416B" w:rsidRDefault="000D2114" w:rsidP="000D2114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  <w:r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851" w:type="dxa"/>
          </w:tcPr>
          <w:p w14:paraId="6F790143" w14:textId="77777777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851" w:type="dxa"/>
          </w:tcPr>
          <w:p w14:paraId="3B7CC2E7" w14:textId="40BEB6D6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851" w:type="dxa"/>
          </w:tcPr>
          <w:p w14:paraId="67625626" w14:textId="75AA50E1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992" w:type="dxa"/>
          </w:tcPr>
          <w:p w14:paraId="428FE751" w14:textId="2F068F02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992" w:type="dxa"/>
          </w:tcPr>
          <w:p w14:paraId="25A9DD67" w14:textId="63D9A11C" w:rsidR="0054063A" w:rsidRPr="0048416B" w:rsidRDefault="0054063A" w:rsidP="00353930">
            <w:pPr>
              <w:pStyle w:val="ab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kern w:val="24"/>
                <w:cs/>
              </w:rPr>
            </w:pPr>
          </w:p>
        </w:tc>
        <w:tc>
          <w:tcPr>
            <w:tcW w:w="2154" w:type="dxa"/>
            <w:vMerge/>
          </w:tcPr>
          <w:p w14:paraId="009F7D22" w14:textId="77777777" w:rsidR="0054063A" w:rsidRPr="0048416B" w:rsidRDefault="0054063A" w:rsidP="00353930">
            <w:pPr>
              <w:pStyle w:val="ac"/>
              <w:tabs>
                <w:tab w:val="left" w:pos="107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17" w:type="dxa"/>
            <w:vMerge/>
          </w:tcPr>
          <w:p w14:paraId="0190241F" w14:textId="77777777" w:rsidR="0054063A" w:rsidRPr="0048416B" w:rsidRDefault="0054063A" w:rsidP="003539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63FBC8D" w14:textId="03718F36" w:rsidR="0048416B" w:rsidRDefault="0048416B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3574" w:type="dxa"/>
        <w:tblLayout w:type="fixed"/>
        <w:tblLook w:val="04A0" w:firstRow="1" w:lastRow="0" w:firstColumn="1" w:lastColumn="0" w:noHBand="0" w:noVBand="1"/>
      </w:tblPr>
      <w:tblGrid>
        <w:gridCol w:w="3652"/>
        <w:gridCol w:w="879"/>
        <w:gridCol w:w="850"/>
        <w:gridCol w:w="851"/>
        <w:gridCol w:w="850"/>
        <w:gridCol w:w="851"/>
        <w:gridCol w:w="2409"/>
        <w:gridCol w:w="3232"/>
      </w:tblGrid>
      <w:tr w:rsidR="00D27159" w:rsidRPr="0048416B" w14:paraId="1C08C88B" w14:textId="77777777" w:rsidTr="00940FF7">
        <w:tc>
          <w:tcPr>
            <w:tcW w:w="3652" w:type="dxa"/>
            <w:shd w:val="clear" w:color="auto" w:fill="auto"/>
            <w:vAlign w:val="center"/>
          </w:tcPr>
          <w:p w14:paraId="5540EBED" w14:textId="77777777" w:rsidR="00D27159" w:rsidRPr="0048416B" w:rsidRDefault="00D27159" w:rsidP="00940FF7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79" w:type="dxa"/>
          </w:tcPr>
          <w:p w14:paraId="36A7D284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  <w:p w14:paraId="5F43EF9D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4C4C35D2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2566</w:t>
            </w:r>
          </w:p>
          <w:p w14:paraId="22B9A6B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  <w:shd w:val="clear" w:color="auto" w:fill="auto"/>
          </w:tcPr>
          <w:p w14:paraId="473C68E8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2567</w:t>
            </w:r>
          </w:p>
          <w:p w14:paraId="7391643F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14:paraId="2BBFA82B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2568</w:t>
            </w:r>
          </w:p>
          <w:p w14:paraId="72A34705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1" w:type="dxa"/>
          </w:tcPr>
          <w:p w14:paraId="7CE87D01" w14:textId="77777777" w:rsidR="00D27159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2569</w:t>
            </w:r>
          </w:p>
          <w:p w14:paraId="7E1088A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2409" w:type="dxa"/>
            <w:vAlign w:val="center"/>
          </w:tcPr>
          <w:p w14:paraId="5B580B52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 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32" w:type="dxa"/>
            <w:vAlign w:val="center"/>
          </w:tcPr>
          <w:p w14:paraId="5BB724BA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1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435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27159" w:rsidRPr="0048416B" w14:paraId="48889C94" w14:textId="77777777" w:rsidTr="00940FF7">
        <w:tc>
          <w:tcPr>
            <w:tcW w:w="3652" w:type="dxa"/>
            <w:shd w:val="clear" w:color="auto" w:fill="auto"/>
          </w:tcPr>
          <w:p w14:paraId="18022F3A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26DA766D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25FDE979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8F29170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CC23E4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2DC9D76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4918604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6DCF3299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40D50E0B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7159" w:rsidRPr="0048416B" w14:paraId="7F4C7C5D" w14:textId="77777777" w:rsidTr="00940FF7">
        <w:tc>
          <w:tcPr>
            <w:tcW w:w="3652" w:type="dxa"/>
            <w:shd w:val="clear" w:color="auto" w:fill="auto"/>
          </w:tcPr>
          <w:p w14:paraId="3BEBB8C6" w14:textId="77777777" w:rsidR="00D27159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  <w:p w14:paraId="5D1C6A0E" w14:textId="77777777" w:rsidR="00D27159" w:rsidRPr="0048416B" w:rsidRDefault="00D27159" w:rsidP="00940F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261D8B08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66B739E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33F59B3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061180B" w14:textId="77777777" w:rsidR="00D27159" w:rsidRPr="0048416B" w:rsidRDefault="00D27159" w:rsidP="00940F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7E44D1E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14:paraId="5C6F39AF" w14:textId="77777777" w:rsidR="00D27159" w:rsidRPr="0048416B" w:rsidRDefault="00D27159" w:rsidP="00940F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2" w:type="dxa"/>
          </w:tcPr>
          <w:p w14:paraId="3204DAD9" w14:textId="77777777" w:rsidR="00D27159" w:rsidRPr="0048416B" w:rsidRDefault="00D27159" w:rsidP="00940FF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8B1A0D8" w14:textId="77777777" w:rsidR="008052BF" w:rsidRPr="0048416B" w:rsidRDefault="008052BF" w:rsidP="008C0AAB">
      <w:pPr>
        <w:tabs>
          <w:tab w:val="left" w:pos="294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8052BF" w:rsidRPr="0048416B" w:rsidSect="0048416B">
      <w:pgSz w:w="16838" w:h="11906" w:orient="landscape" w:code="9"/>
      <w:pgMar w:top="1134" w:right="70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0190" w14:textId="77777777" w:rsidR="00A85ED9" w:rsidRDefault="00A85ED9" w:rsidP="00531809">
      <w:pPr>
        <w:spacing w:after="0" w:line="240" w:lineRule="auto"/>
      </w:pPr>
      <w:r>
        <w:separator/>
      </w:r>
    </w:p>
  </w:endnote>
  <w:endnote w:type="continuationSeparator" w:id="0">
    <w:p w14:paraId="3D66914E" w14:textId="77777777" w:rsidR="00A85ED9" w:rsidRDefault="00A85ED9" w:rsidP="005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33765700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  <w:lang w:val="en-US"/>
      </w:rPr>
    </w:sdtEndPr>
    <w:sdtContent>
      <w:p w14:paraId="0904C89C" w14:textId="296BCE80" w:rsidR="00391581" w:rsidRPr="00391581" w:rsidRDefault="00391581">
        <w:pPr>
          <w:pStyle w:val="a7"/>
          <w:jc w:val="center"/>
          <w:rPr>
            <w:rFonts w:ascii="TH SarabunPSK" w:eastAsiaTheme="majorEastAsia" w:hAnsi="TH SarabunPSK" w:cs="TH SarabunPSK"/>
            <w:sz w:val="28"/>
          </w:rPr>
        </w:pPr>
        <w:r w:rsidRPr="00391581">
          <w:rPr>
            <w:rFonts w:ascii="TH SarabunPSK" w:eastAsiaTheme="majorEastAsia" w:hAnsi="TH SarabunPSK" w:cs="TH SarabunPSK"/>
            <w:sz w:val="28"/>
            <w:lang w:val="th-TH"/>
          </w:rPr>
          <w:t xml:space="preserve">~ </w:t>
        </w:r>
        <w:r w:rsidRPr="00391581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91581">
          <w:rPr>
            <w:rFonts w:ascii="TH SarabunPSK" w:hAnsi="TH SarabunPSK" w:cs="TH SarabunPSK"/>
            <w:sz w:val="28"/>
          </w:rPr>
          <w:instrText>PAGE    \* MERGEFORMAT</w:instrText>
        </w:r>
        <w:r w:rsidRPr="00391581">
          <w:rPr>
            <w:rFonts w:ascii="TH SarabunPSK" w:eastAsiaTheme="minorEastAsia" w:hAnsi="TH SarabunPSK" w:cs="TH SarabunPSK"/>
            <w:sz w:val="28"/>
          </w:rPr>
          <w:fldChar w:fldCharType="separate"/>
        </w:r>
        <w:r w:rsidRPr="00391581">
          <w:rPr>
            <w:rFonts w:ascii="TH SarabunPSK" w:eastAsiaTheme="majorEastAsia" w:hAnsi="TH SarabunPSK" w:cs="TH SarabunPSK"/>
            <w:sz w:val="28"/>
            <w:lang w:val="th-TH"/>
          </w:rPr>
          <w:t>2</w:t>
        </w:r>
        <w:r w:rsidRPr="00391581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91581">
          <w:rPr>
            <w:rFonts w:ascii="TH SarabunPSK" w:eastAsiaTheme="majorEastAsia" w:hAnsi="TH SarabunPSK" w:cs="TH SarabunPSK"/>
            <w:sz w:val="28"/>
            <w:lang w:val="th-TH"/>
          </w:rPr>
          <w:t xml:space="preserve"> ~</w:t>
        </w:r>
      </w:p>
    </w:sdtContent>
  </w:sdt>
  <w:p w14:paraId="5526DC6B" w14:textId="77777777" w:rsidR="00A35AC9" w:rsidRDefault="00A35AC9" w:rsidP="00A57120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131400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07A2E3B7" w14:textId="0CB45157" w:rsidR="000E5A8D" w:rsidRDefault="000E5A8D">
        <w:pPr>
          <w:pStyle w:val="a7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0E5A8D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0E5A8D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0E5A8D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0E5A8D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0E5A8D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0E5A8D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0E5A8D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0EFFD534" w14:textId="77777777" w:rsidR="000E5A8D" w:rsidRDefault="000E5A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09FF" w14:textId="77777777" w:rsidR="00A85ED9" w:rsidRDefault="00A85ED9" w:rsidP="00531809">
      <w:pPr>
        <w:spacing w:after="0" w:line="240" w:lineRule="auto"/>
      </w:pPr>
      <w:r>
        <w:separator/>
      </w:r>
    </w:p>
  </w:footnote>
  <w:footnote w:type="continuationSeparator" w:id="0">
    <w:p w14:paraId="12AE9FD6" w14:textId="77777777" w:rsidR="00A85ED9" w:rsidRDefault="00A85ED9" w:rsidP="005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1798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40"/>
        <w:szCs w:val="40"/>
      </w:rPr>
    </w:sdtEndPr>
    <w:sdtContent>
      <w:p w14:paraId="01BB1057" w14:textId="77777777" w:rsidR="00A35AC9" w:rsidRPr="009C59BC" w:rsidRDefault="00A85ED9" w:rsidP="003D5C69">
        <w:pPr>
          <w:pStyle w:val="a5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</w:p>
    </w:sdtContent>
  </w:sdt>
  <w:p w14:paraId="006E8631" w14:textId="77777777" w:rsidR="00A35AC9" w:rsidRDefault="00A35A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DA7"/>
    <w:multiLevelType w:val="hybridMultilevel"/>
    <w:tmpl w:val="5ADC3AF4"/>
    <w:lvl w:ilvl="0" w:tplc="8FA663E8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FDA609F"/>
    <w:multiLevelType w:val="hybridMultilevel"/>
    <w:tmpl w:val="E196C46E"/>
    <w:lvl w:ilvl="0" w:tplc="FF84FEE8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292"/>
    <w:multiLevelType w:val="hybridMultilevel"/>
    <w:tmpl w:val="29A87B22"/>
    <w:lvl w:ilvl="0" w:tplc="5738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6C4C"/>
    <w:multiLevelType w:val="multilevel"/>
    <w:tmpl w:val="843A1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BC3CE3"/>
    <w:multiLevelType w:val="hybridMultilevel"/>
    <w:tmpl w:val="EC866A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D81"/>
    <w:multiLevelType w:val="multilevel"/>
    <w:tmpl w:val="09069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BE3D08"/>
    <w:multiLevelType w:val="hybridMultilevel"/>
    <w:tmpl w:val="3E662A32"/>
    <w:lvl w:ilvl="0" w:tplc="05B2FC6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0591C"/>
    <w:multiLevelType w:val="hybridMultilevel"/>
    <w:tmpl w:val="030C6616"/>
    <w:lvl w:ilvl="0" w:tplc="CF964352">
      <w:start w:val="5"/>
      <w:numFmt w:val="bullet"/>
      <w:lvlText w:val="-"/>
      <w:lvlJc w:val="left"/>
      <w:pPr>
        <w:ind w:left="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BB935A8"/>
    <w:multiLevelType w:val="multilevel"/>
    <w:tmpl w:val="58C4AC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173D69"/>
    <w:multiLevelType w:val="hybridMultilevel"/>
    <w:tmpl w:val="621650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36B"/>
    <w:multiLevelType w:val="hybridMultilevel"/>
    <w:tmpl w:val="306AA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34255"/>
    <w:multiLevelType w:val="multilevel"/>
    <w:tmpl w:val="D00E3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FE2BD1"/>
    <w:multiLevelType w:val="hybridMultilevel"/>
    <w:tmpl w:val="5916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A86"/>
    <w:multiLevelType w:val="hybridMultilevel"/>
    <w:tmpl w:val="78FE43BE"/>
    <w:lvl w:ilvl="0" w:tplc="5738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C4"/>
    <w:multiLevelType w:val="hybridMultilevel"/>
    <w:tmpl w:val="AC1E9310"/>
    <w:lvl w:ilvl="0" w:tplc="C0C2644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7"/>
    <w:rsid w:val="000013D6"/>
    <w:rsid w:val="00005C60"/>
    <w:rsid w:val="0003294B"/>
    <w:rsid w:val="0003554E"/>
    <w:rsid w:val="00037DCC"/>
    <w:rsid w:val="00046413"/>
    <w:rsid w:val="00071E66"/>
    <w:rsid w:val="0007203D"/>
    <w:rsid w:val="0007554C"/>
    <w:rsid w:val="000A2008"/>
    <w:rsid w:val="000A67B6"/>
    <w:rsid w:val="000B3537"/>
    <w:rsid w:val="000B7285"/>
    <w:rsid w:val="000C0C90"/>
    <w:rsid w:val="000D0E1D"/>
    <w:rsid w:val="000D1C90"/>
    <w:rsid w:val="000D2114"/>
    <w:rsid w:val="000D2D1B"/>
    <w:rsid w:val="000D2E5A"/>
    <w:rsid w:val="000D2E91"/>
    <w:rsid w:val="000E4B3D"/>
    <w:rsid w:val="000E5A8D"/>
    <w:rsid w:val="000E7EF9"/>
    <w:rsid w:val="00112DDF"/>
    <w:rsid w:val="00115BEC"/>
    <w:rsid w:val="00121D1A"/>
    <w:rsid w:val="0013743A"/>
    <w:rsid w:val="00143762"/>
    <w:rsid w:val="00145F62"/>
    <w:rsid w:val="001471CA"/>
    <w:rsid w:val="00155372"/>
    <w:rsid w:val="00160B1D"/>
    <w:rsid w:val="0016506E"/>
    <w:rsid w:val="00165132"/>
    <w:rsid w:val="00177C81"/>
    <w:rsid w:val="00181A0C"/>
    <w:rsid w:val="00181AB4"/>
    <w:rsid w:val="00183547"/>
    <w:rsid w:val="00185765"/>
    <w:rsid w:val="00190D3B"/>
    <w:rsid w:val="00195DCA"/>
    <w:rsid w:val="00195E53"/>
    <w:rsid w:val="00196DD1"/>
    <w:rsid w:val="001A16CB"/>
    <w:rsid w:val="001B07D3"/>
    <w:rsid w:val="001B5B77"/>
    <w:rsid w:val="001B5BBC"/>
    <w:rsid w:val="001B692D"/>
    <w:rsid w:val="001C3929"/>
    <w:rsid w:val="001C65F9"/>
    <w:rsid w:val="001D5ACB"/>
    <w:rsid w:val="001E14AD"/>
    <w:rsid w:val="001F2174"/>
    <w:rsid w:val="002006AA"/>
    <w:rsid w:val="00200754"/>
    <w:rsid w:val="00201799"/>
    <w:rsid w:val="0020212B"/>
    <w:rsid w:val="00243540"/>
    <w:rsid w:val="002536FA"/>
    <w:rsid w:val="00260F84"/>
    <w:rsid w:val="002660D7"/>
    <w:rsid w:val="00277AD4"/>
    <w:rsid w:val="00286517"/>
    <w:rsid w:val="00290F8E"/>
    <w:rsid w:val="00291C13"/>
    <w:rsid w:val="002A21A9"/>
    <w:rsid w:val="002B4A97"/>
    <w:rsid w:val="002B542A"/>
    <w:rsid w:val="002C3C8A"/>
    <w:rsid w:val="002C686A"/>
    <w:rsid w:val="002F4EF8"/>
    <w:rsid w:val="002F7314"/>
    <w:rsid w:val="00307B5A"/>
    <w:rsid w:val="003231A7"/>
    <w:rsid w:val="00323988"/>
    <w:rsid w:val="00337631"/>
    <w:rsid w:val="003434A6"/>
    <w:rsid w:val="00343746"/>
    <w:rsid w:val="003445EA"/>
    <w:rsid w:val="0035025D"/>
    <w:rsid w:val="00353930"/>
    <w:rsid w:val="003558BB"/>
    <w:rsid w:val="00361250"/>
    <w:rsid w:val="003656F2"/>
    <w:rsid w:val="00373488"/>
    <w:rsid w:val="003754F7"/>
    <w:rsid w:val="00381A96"/>
    <w:rsid w:val="00383B6F"/>
    <w:rsid w:val="00391581"/>
    <w:rsid w:val="00393791"/>
    <w:rsid w:val="00397AF6"/>
    <w:rsid w:val="003A2F78"/>
    <w:rsid w:val="003A3DB0"/>
    <w:rsid w:val="003B4F95"/>
    <w:rsid w:val="003B5F27"/>
    <w:rsid w:val="003B7DC0"/>
    <w:rsid w:val="003C2126"/>
    <w:rsid w:val="003C66EB"/>
    <w:rsid w:val="003D4EE5"/>
    <w:rsid w:val="003D5181"/>
    <w:rsid w:val="003D5C69"/>
    <w:rsid w:val="003D67EF"/>
    <w:rsid w:val="003E1716"/>
    <w:rsid w:val="003E1B8B"/>
    <w:rsid w:val="003E4037"/>
    <w:rsid w:val="00403D1E"/>
    <w:rsid w:val="004077D5"/>
    <w:rsid w:val="00413E7C"/>
    <w:rsid w:val="0042248B"/>
    <w:rsid w:val="00422B36"/>
    <w:rsid w:val="004255C7"/>
    <w:rsid w:val="00426763"/>
    <w:rsid w:val="00426A19"/>
    <w:rsid w:val="00430CD1"/>
    <w:rsid w:val="00435A3E"/>
    <w:rsid w:val="0045146B"/>
    <w:rsid w:val="0045754D"/>
    <w:rsid w:val="00461D58"/>
    <w:rsid w:val="00465C5A"/>
    <w:rsid w:val="00472D73"/>
    <w:rsid w:val="00481193"/>
    <w:rsid w:val="0048416B"/>
    <w:rsid w:val="00494B2A"/>
    <w:rsid w:val="004A35E6"/>
    <w:rsid w:val="004B02FA"/>
    <w:rsid w:val="004C2925"/>
    <w:rsid w:val="004D0FC6"/>
    <w:rsid w:val="004D75E4"/>
    <w:rsid w:val="004E4279"/>
    <w:rsid w:val="004F2B0D"/>
    <w:rsid w:val="004F5D87"/>
    <w:rsid w:val="004F62AC"/>
    <w:rsid w:val="004F6AA8"/>
    <w:rsid w:val="004F7BDF"/>
    <w:rsid w:val="005016DC"/>
    <w:rsid w:val="00504EE9"/>
    <w:rsid w:val="00506280"/>
    <w:rsid w:val="00506D45"/>
    <w:rsid w:val="00512472"/>
    <w:rsid w:val="00517DA8"/>
    <w:rsid w:val="005215C1"/>
    <w:rsid w:val="005232EA"/>
    <w:rsid w:val="005236DD"/>
    <w:rsid w:val="00530EF1"/>
    <w:rsid w:val="00531809"/>
    <w:rsid w:val="0054063A"/>
    <w:rsid w:val="00542F1C"/>
    <w:rsid w:val="005443C7"/>
    <w:rsid w:val="005523A4"/>
    <w:rsid w:val="00555E62"/>
    <w:rsid w:val="00556C47"/>
    <w:rsid w:val="00570953"/>
    <w:rsid w:val="00574DB0"/>
    <w:rsid w:val="005758A5"/>
    <w:rsid w:val="00585A08"/>
    <w:rsid w:val="005872E6"/>
    <w:rsid w:val="00587B49"/>
    <w:rsid w:val="0059762E"/>
    <w:rsid w:val="005B353C"/>
    <w:rsid w:val="005B3ED6"/>
    <w:rsid w:val="005C0A2E"/>
    <w:rsid w:val="005C2595"/>
    <w:rsid w:val="005C3A2F"/>
    <w:rsid w:val="005C5F1E"/>
    <w:rsid w:val="005D2E9C"/>
    <w:rsid w:val="005D6266"/>
    <w:rsid w:val="005E6BA9"/>
    <w:rsid w:val="005E6E7B"/>
    <w:rsid w:val="005F4DD3"/>
    <w:rsid w:val="0060613B"/>
    <w:rsid w:val="006073BB"/>
    <w:rsid w:val="00611352"/>
    <w:rsid w:val="00620F57"/>
    <w:rsid w:val="006269A1"/>
    <w:rsid w:val="00635290"/>
    <w:rsid w:val="0064133D"/>
    <w:rsid w:val="00642A7A"/>
    <w:rsid w:val="00642C1A"/>
    <w:rsid w:val="00646FCA"/>
    <w:rsid w:val="00647EF4"/>
    <w:rsid w:val="006573F1"/>
    <w:rsid w:val="00662C2F"/>
    <w:rsid w:val="00665FF9"/>
    <w:rsid w:val="006867E8"/>
    <w:rsid w:val="00690896"/>
    <w:rsid w:val="00691C8A"/>
    <w:rsid w:val="006964A8"/>
    <w:rsid w:val="0069705C"/>
    <w:rsid w:val="006B43F9"/>
    <w:rsid w:val="006C1882"/>
    <w:rsid w:val="006F2489"/>
    <w:rsid w:val="006F29AD"/>
    <w:rsid w:val="00702CE5"/>
    <w:rsid w:val="007129FE"/>
    <w:rsid w:val="007242A0"/>
    <w:rsid w:val="00726054"/>
    <w:rsid w:val="007345C6"/>
    <w:rsid w:val="007360C7"/>
    <w:rsid w:val="00737C5C"/>
    <w:rsid w:val="007405E6"/>
    <w:rsid w:val="007466CE"/>
    <w:rsid w:val="00747F78"/>
    <w:rsid w:val="00756925"/>
    <w:rsid w:val="00764E25"/>
    <w:rsid w:val="00766F80"/>
    <w:rsid w:val="00777D9D"/>
    <w:rsid w:val="007827A4"/>
    <w:rsid w:val="00787902"/>
    <w:rsid w:val="007879EC"/>
    <w:rsid w:val="00793F92"/>
    <w:rsid w:val="007972A8"/>
    <w:rsid w:val="007A32EF"/>
    <w:rsid w:val="007A3F54"/>
    <w:rsid w:val="007C2208"/>
    <w:rsid w:val="007C3223"/>
    <w:rsid w:val="007C3247"/>
    <w:rsid w:val="007C604D"/>
    <w:rsid w:val="007C6802"/>
    <w:rsid w:val="007F20DF"/>
    <w:rsid w:val="007F6670"/>
    <w:rsid w:val="00800F26"/>
    <w:rsid w:val="0080137B"/>
    <w:rsid w:val="008052BF"/>
    <w:rsid w:val="008235AC"/>
    <w:rsid w:val="008420E5"/>
    <w:rsid w:val="00854413"/>
    <w:rsid w:val="00856E90"/>
    <w:rsid w:val="00871828"/>
    <w:rsid w:val="00875E5F"/>
    <w:rsid w:val="00887140"/>
    <w:rsid w:val="00887443"/>
    <w:rsid w:val="0089162E"/>
    <w:rsid w:val="008A2017"/>
    <w:rsid w:val="008B18F2"/>
    <w:rsid w:val="008B3BC5"/>
    <w:rsid w:val="008C0AAB"/>
    <w:rsid w:val="008C4AB2"/>
    <w:rsid w:val="008C5369"/>
    <w:rsid w:val="00903B06"/>
    <w:rsid w:val="00913307"/>
    <w:rsid w:val="009138F7"/>
    <w:rsid w:val="009170A5"/>
    <w:rsid w:val="00920088"/>
    <w:rsid w:val="00920174"/>
    <w:rsid w:val="00923EAF"/>
    <w:rsid w:val="0092401C"/>
    <w:rsid w:val="00930348"/>
    <w:rsid w:val="0093326B"/>
    <w:rsid w:val="009364BE"/>
    <w:rsid w:val="00941A43"/>
    <w:rsid w:val="00942D02"/>
    <w:rsid w:val="00955E45"/>
    <w:rsid w:val="00957342"/>
    <w:rsid w:val="00960E12"/>
    <w:rsid w:val="00964D8B"/>
    <w:rsid w:val="0096725A"/>
    <w:rsid w:val="0097300A"/>
    <w:rsid w:val="00975B77"/>
    <w:rsid w:val="00977A9C"/>
    <w:rsid w:val="00980C7E"/>
    <w:rsid w:val="00986C7A"/>
    <w:rsid w:val="009933EE"/>
    <w:rsid w:val="00994618"/>
    <w:rsid w:val="00995101"/>
    <w:rsid w:val="009A61EA"/>
    <w:rsid w:val="009A6F27"/>
    <w:rsid w:val="009B1A7E"/>
    <w:rsid w:val="009B704E"/>
    <w:rsid w:val="009C19D7"/>
    <w:rsid w:val="009C59BC"/>
    <w:rsid w:val="009D592F"/>
    <w:rsid w:val="009D7C34"/>
    <w:rsid w:val="009E1A3C"/>
    <w:rsid w:val="009F77CB"/>
    <w:rsid w:val="009F78B6"/>
    <w:rsid w:val="00A04354"/>
    <w:rsid w:val="00A04FA0"/>
    <w:rsid w:val="00A05F96"/>
    <w:rsid w:val="00A07F83"/>
    <w:rsid w:val="00A267BC"/>
    <w:rsid w:val="00A33A1D"/>
    <w:rsid w:val="00A35AC9"/>
    <w:rsid w:val="00A42245"/>
    <w:rsid w:val="00A563EB"/>
    <w:rsid w:val="00A57120"/>
    <w:rsid w:val="00A67BE1"/>
    <w:rsid w:val="00A719C2"/>
    <w:rsid w:val="00A76B52"/>
    <w:rsid w:val="00A84646"/>
    <w:rsid w:val="00A84A25"/>
    <w:rsid w:val="00A85ED9"/>
    <w:rsid w:val="00A863C8"/>
    <w:rsid w:val="00A902AC"/>
    <w:rsid w:val="00A90C38"/>
    <w:rsid w:val="00AA24F6"/>
    <w:rsid w:val="00AA491F"/>
    <w:rsid w:val="00AA6EC0"/>
    <w:rsid w:val="00AB2433"/>
    <w:rsid w:val="00AD4236"/>
    <w:rsid w:val="00AD4A4E"/>
    <w:rsid w:val="00AD5264"/>
    <w:rsid w:val="00AE498A"/>
    <w:rsid w:val="00AF183A"/>
    <w:rsid w:val="00AF7FFA"/>
    <w:rsid w:val="00B019C9"/>
    <w:rsid w:val="00B06B3F"/>
    <w:rsid w:val="00B10A4B"/>
    <w:rsid w:val="00B17123"/>
    <w:rsid w:val="00B23682"/>
    <w:rsid w:val="00B24455"/>
    <w:rsid w:val="00B34BE6"/>
    <w:rsid w:val="00B44B55"/>
    <w:rsid w:val="00B46F68"/>
    <w:rsid w:val="00B4780B"/>
    <w:rsid w:val="00B55225"/>
    <w:rsid w:val="00B56E1E"/>
    <w:rsid w:val="00B606A4"/>
    <w:rsid w:val="00B62D7A"/>
    <w:rsid w:val="00B84844"/>
    <w:rsid w:val="00B87FDC"/>
    <w:rsid w:val="00B906A0"/>
    <w:rsid w:val="00B9215A"/>
    <w:rsid w:val="00B94A0E"/>
    <w:rsid w:val="00BA1507"/>
    <w:rsid w:val="00BB6666"/>
    <w:rsid w:val="00BB7C3E"/>
    <w:rsid w:val="00BC28C6"/>
    <w:rsid w:val="00BC7CA9"/>
    <w:rsid w:val="00BD1E6B"/>
    <w:rsid w:val="00BE2348"/>
    <w:rsid w:val="00BE3EF1"/>
    <w:rsid w:val="00BE636E"/>
    <w:rsid w:val="00BE776A"/>
    <w:rsid w:val="00BF7DAA"/>
    <w:rsid w:val="00C10801"/>
    <w:rsid w:val="00C14684"/>
    <w:rsid w:val="00C14C9A"/>
    <w:rsid w:val="00C152C6"/>
    <w:rsid w:val="00C207DF"/>
    <w:rsid w:val="00C26B2B"/>
    <w:rsid w:val="00C31FB4"/>
    <w:rsid w:val="00C460EC"/>
    <w:rsid w:val="00C46C8A"/>
    <w:rsid w:val="00C539FA"/>
    <w:rsid w:val="00C55E2E"/>
    <w:rsid w:val="00C60C90"/>
    <w:rsid w:val="00C7205A"/>
    <w:rsid w:val="00C75D32"/>
    <w:rsid w:val="00C777A8"/>
    <w:rsid w:val="00C86A1C"/>
    <w:rsid w:val="00C87464"/>
    <w:rsid w:val="00C9093F"/>
    <w:rsid w:val="00C92669"/>
    <w:rsid w:val="00C93097"/>
    <w:rsid w:val="00C94D4D"/>
    <w:rsid w:val="00CA0049"/>
    <w:rsid w:val="00CA464A"/>
    <w:rsid w:val="00CB5911"/>
    <w:rsid w:val="00CC1973"/>
    <w:rsid w:val="00CC6F1D"/>
    <w:rsid w:val="00CD4E20"/>
    <w:rsid w:val="00CD5E8B"/>
    <w:rsid w:val="00CE06A7"/>
    <w:rsid w:val="00CE4D4F"/>
    <w:rsid w:val="00CE5B77"/>
    <w:rsid w:val="00CF64DA"/>
    <w:rsid w:val="00CF6558"/>
    <w:rsid w:val="00D12BAB"/>
    <w:rsid w:val="00D17AF1"/>
    <w:rsid w:val="00D22048"/>
    <w:rsid w:val="00D22F4F"/>
    <w:rsid w:val="00D26F0F"/>
    <w:rsid w:val="00D27159"/>
    <w:rsid w:val="00D30910"/>
    <w:rsid w:val="00D35458"/>
    <w:rsid w:val="00D41680"/>
    <w:rsid w:val="00D4552B"/>
    <w:rsid w:val="00D63F78"/>
    <w:rsid w:val="00D6543F"/>
    <w:rsid w:val="00D7502B"/>
    <w:rsid w:val="00D750AA"/>
    <w:rsid w:val="00D85221"/>
    <w:rsid w:val="00D8570C"/>
    <w:rsid w:val="00D93125"/>
    <w:rsid w:val="00DA2BDC"/>
    <w:rsid w:val="00DA5EFB"/>
    <w:rsid w:val="00DB1195"/>
    <w:rsid w:val="00DB68A7"/>
    <w:rsid w:val="00DC131D"/>
    <w:rsid w:val="00DC2637"/>
    <w:rsid w:val="00DC5189"/>
    <w:rsid w:val="00DD3141"/>
    <w:rsid w:val="00DD66D9"/>
    <w:rsid w:val="00DE40F0"/>
    <w:rsid w:val="00DE4A36"/>
    <w:rsid w:val="00DF4AFE"/>
    <w:rsid w:val="00DF5E88"/>
    <w:rsid w:val="00E01A27"/>
    <w:rsid w:val="00E01D6D"/>
    <w:rsid w:val="00E12E93"/>
    <w:rsid w:val="00E16C2E"/>
    <w:rsid w:val="00E25C76"/>
    <w:rsid w:val="00E32CA2"/>
    <w:rsid w:val="00E51FDF"/>
    <w:rsid w:val="00E55BE2"/>
    <w:rsid w:val="00E568D3"/>
    <w:rsid w:val="00E643A4"/>
    <w:rsid w:val="00E73AF6"/>
    <w:rsid w:val="00E746EC"/>
    <w:rsid w:val="00E75296"/>
    <w:rsid w:val="00E762B9"/>
    <w:rsid w:val="00E83C4F"/>
    <w:rsid w:val="00EB423E"/>
    <w:rsid w:val="00EC673E"/>
    <w:rsid w:val="00EE0E9C"/>
    <w:rsid w:val="00EE3CD0"/>
    <w:rsid w:val="00EE78E0"/>
    <w:rsid w:val="00EF4E08"/>
    <w:rsid w:val="00EF4E43"/>
    <w:rsid w:val="00F01CDE"/>
    <w:rsid w:val="00F05C64"/>
    <w:rsid w:val="00F30407"/>
    <w:rsid w:val="00F348BF"/>
    <w:rsid w:val="00F36609"/>
    <w:rsid w:val="00F40E72"/>
    <w:rsid w:val="00F40EFA"/>
    <w:rsid w:val="00F44DA1"/>
    <w:rsid w:val="00F47885"/>
    <w:rsid w:val="00F524A7"/>
    <w:rsid w:val="00F57239"/>
    <w:rsid w:val="00F61022"/>
    <w:rsid w:val="00F879B0"/>
    <w:rsid w:val="00F94C03"/>
    <w:rsid w:val="00FB76F6"/>
    <w:rsid w:val="00FB7DCD"/>
    <w:rsid w:val="00FC086F"/>
    <w:rsid w:val="00FC0AF5"/>
    <w:rsid w:val="00FE41C9"/>
    <w:rsid w:val="00FE4DF9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C58F"/>
  <w15:docId w15:val="{7A9A208A-0ADF-4B81-B899-B4A7B1B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1809"/>
  </w:style>
  <w:style w:type="paragraph" w:styleId="a7">
    <w:name w:val="footer"/>
    <w:basedOn w:val="a"/>
    <w:link w:val="a8"/>
    <w:uiPriority w:val="99"/>
    <w:unhideWhenUsed/>
    <w:rsid w:val="0053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1809"/>
  </w:style>
  <w:style w:type="paragraph" w:customStyle="1" w:styleId="Default">
    <w:name w:val="Default"/>
    <w:rsid w:val="00183547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F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7FDC"/>
    <w:rPr>
      <w:rFonts w:ascii="Leelawadee" w:hAnsi="Leelawadee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0720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No Spacing"/>
    <w:link w:val="ad"/>
    <w:uiPriority w:val="1"/>
    <w:qFormat/>
    <w:rsid w:val="00EF4E0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EF4E08"/>
    <w:rPr>
      <w:rFonts w:ascii="Calibri" w:eastAsia="Calibri" w:hAnsi="Calibri" w:cs="Cordia New"/>
    </w:rPr>
  </w:style>
  <w:style w:type="paragraph" w:customStyle="1" w:styleId="ctrlS">
    <w:name w:val="ctrl S"/>
    <w:basedOn w:val="a"/>
    <w:qFormat/>
    <w:rsid w:val="00D7502B"/>
    <w:pPr>
      <w:tabs>
        <w:tab w:val="left" w:pos="1247"/>
      </w:tabs>
      <w:spacing w:beforeLines="20" w:afterLines="20" w:line="240" w:lineRule="auto"/>
      <w:jc w:val="thaiDistribute"/>
    </w:pPr>
    <w:rPr>
      <w:rFonts w:ascii="Times New Roman" w:eastAsia="MS Mincho" w:hAnsi="Times New Roman" w:cs="Browallia New"/>
      <w:color w:val="000000"/>
      <w:sz w:val="20"/>
      <w:lang w:eastAsia="ja-JP"/>
    </w:rPr>
  </w:style>
  <w:style w:type="paragraph" w:styleId="2">
    <w:name w:val="Body Text Indent 2"/>
    <w:basedOn w:val="a"/>
    <w:link w:val="20"/>
    <w:rsid w:val="003754F7"/>
    <w:pPr>
      <w:widowControl w:val="0"/>
      <w:tabs>
        <w:tab w:val="left" w:pos="720"/>
        <w:tab w:val="left" w:pos="1260"/>
        <w:tab w:val="left" w:pos="1890"/>
        <w:tab w:val="left" w:pos="1980"/>
        <w:tab w:val="num" w:pos="2340"/>
      </w:tabs>
      <w:spacing w:after="0" w:line="240" w:lineRule="auto"/>
      <w:ind w:left="2340" w:hanging="2340"/>
    </w:pPr>
    <w:rPr>
      <w:rFonts w:ascii="Angsana New" w:eastAsia="Cordia New" w:hAnsi="Angsana New" w:cs="Angsana New"/>
      <w:snapToGrid w:val="0"/>
      <w:sz w:val="32"/>
      <w:szCs w:val="32"/>
      <w:lang w:eastAsia="th-TH"/>
    </w:rPr>
  </w:style>
  <w:style w:type="character" w:customStyle="1" w:styleId="20">
    <w:name w:val="การเยื้องเนื้อความ 2 อักขระ"/>
    <w:basedOn w:val="a0"/>
    <w:link w:val="2"/>
    <w:rsid w:val="003754F7"/>
    <w:rPr>
      <w:rFonts w:ascii="Angsana New" w:eastAsia="Cordia New" w:hAnsi="Angsana New" w:cs="Angsana New"/>
      <w:snapToGrid w:val="0"/>
      <w:sz w:val="32"/>
      <w:szCs w:val="32"/>
      <w:lang w:eastAsia="th-TH"/>
    </w:rPr>
  </w:style>
  <w:style w:type="paragraph" w:customStyle="1" w:styleId="ae">
    <w:basedOn w:val="a"/>
    <w:next w:val="a4"/>
    <w:uiPriority w:val="34"/>
    <w:qFormat/>
    <w:rsid w:val="00E73AF6"/>
    <w:pPr>
      <w:ind w:left="720"/>
      <w:contextualSpacing/>
    </w:pPr>
    <w:rPr>
      <w:rFonts w:ascii="Calibri" w:eastAsia="Calibri" w:hAnsi="Calibri" w:cs="Cordia New"/>
    </w:rPr>
  </w:style>
  <w:style w:type="character" w:styleId="af">
    <w:name w:val="page number"/>
    <w:basedOn w:val="a0"/>
    <w:rsid w:val="00A0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9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8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4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1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85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7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3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0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9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1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2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0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2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593A-22D4-45BF-9308-561CF92E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bootman</dc:creator>
  <cp:lastModifiedBy>ANN</cp:lastModifiedBy>
  <cp:revision>2</cp:revision>
  <cp:lastPrinted>2021-07-10T07:33:00Z</cp:lastPrinted>
  <dcterms:created xsi:type="dcterms:W3CDTF">2021-07-10T09:13:00Z</dcterms:created>
  <dcterms:modified xsi:type="dcterms:W3CDTF">2021-07-10T09:13:00Z</dcterms:modified>
</cp:coreProperties>
</file>