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39" w:rsidRDefault="00CB0976" w:rsidP="00635F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7.75pt;margin-top:-42.6pt;width:128.9pt;height:26.5pt;z-index:251658752;mso-width-relative:margin;mso-height-relative:margin">
            <v:textbox>
              <w:txbxContent>
                <w:p w:rsidR="00EA6E0B" w:rsidRPr="008B7299" w:rsidRDefault="00EA6E0B" w:rsidP="00EA6E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เอกสารหมายเลข 5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39.7pt;margin-top:-.6pt;width:508.7pt;height:724.05pt;z-index:-251658752" strokeweight="4.5pt">
            <v:stroke linestyle="thickThin"/>
            <v:textbox style="mso-next-textbox:#_x0000_s1026">
              <w:txbxContent>
                <w:p w:rsidR="003F5239" w:rsidRDefault="003F5239" w:rsidP="003F5239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3F5239" w:rsidRDefault="003F5239" w:rsidP="003F5239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3F5239" w:rsidRDefault="003F5239" w:rsidP="003F5239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3F5239" w:rsidRDefault="003F5239" w:rsidP="003F5239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3F5239" w:rsidRPr="00852AFE" w:rsidRDefault="003F5239" w:rsidP="003F52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  <w:p w:rsidR="00852AFE" w:rsidRPr="00852AFE" w:rsidRDefault="00852AFE" w:rsidP="003F52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852AFE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รายงานผลการดำเนินงานตามแผนบริหารและพัฒนาบุคลากร</w:t>
                  </w:r>
                </w:p>
                <w:p w:rsidR="00852AFE" w:rsidRPr="00852AFE" w:rsidRDefault="00852AFE" w:rsidP="003F52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852AFE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ชื่อหน่วยงาน.........................................</w:t>
                  </w:r>
                </w:p>
                <w:p w:rsidR="00852AFE" w:rsidRPr="00852AFE" w:rsidRDefault="00852AFE" w:rsidP="003F52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852AFE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ประจำปีงบประมาณ พ.ศ. 2559</w:t>
                  </w:r>
                </w:p>
              </w:txbxContent>
            </v:textbox>
          </v:shape>
        </w:pict>
      </w: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551886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017905" cy="12338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852AF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E6591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5911" w:rsidRDefault="00E65911" w:rsidP="00E659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5ACE" w:rsidRDefault="00E437A6" w:rsidP="00E65911">
      <w:pPr>
        <w:jc w:val="center"/>
        <w:rPr>
          <w:rFonts w:ascii="TH SarabunPSK" w:hAnsi="TH SarabunPSK" w:cs="TH SarabunPSK"/>
          <w:b/>
          <w:bCs/>
          <w:szCs w:val="24"/>
        </w:rPr>
      </w:pPr>
      <w:r w:rsidRPr="00051857">
        <w:rPr>
          <w:rFonts w:ascii="TH SarabunPSK" w:hAnsi="TH SarabunPSK" w:cs="TH SarabunPSK"/>
          <w:b/>
          <w:bCs/>
          <w:sz w:val="36"/>
          <w:szCs w:val="36"/>
          <w:cs/>
        </w:rPr>
        <w:t>บทสรุปสำหรับผู้บริหาร</w:t>
      </w:r>
    </w:p>
    <w:p w:rsidR="00051857" w:rsidRPr="00051857" w:rsidRDefault="00051857" w:rsidP="00635F36">
      <w:pPr>
        <w:jc w:val="center"/>
        <w:rPr>
          <w:rFonts w:ascii="TH SarabunPSK" w:hAnsi="TH SarabunPSK" w:cs="TH SarabunPSK"/>
          <w:b/>
          <w:bCs/>
          <w:szCs w:val="24"/>
          <w:cs/>
        </w:rPr>
      </w:pPr>
    </w:p>
    <w:p w:rsidR="00635F36" w:rsidRPr="0071783E" w:rsidRDefault="00635F36" w:rsidP="00635F36">
      <w:pPr>
        <w:pStyle w:val="a3"/>
        <w:numPr>
          <w:ilvl w:val="0"/>
          <w:numId w:val="16"/>
        </w:numPr>
        <w:spacing w:line="269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1783E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852AFE" w:rsidRDefault="001302F1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35F36" w:rsidRPr="001302F1" w:rsidRDefault="00EE441C" w:rsidP="00E65911">
      <w:pPr>
        <w:pStyle w:val="a3"/>
        <w:numPr>
          <w:ilvl w:val="0"/>
          <w:numId w:val="16"/>
        </w:numPr>
        <w:tabs>
          <w:tab w:val="left" w:pos="284"/>
        </w:tabs>
        <w:ind w:left="252" w:hanging="23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635F36" w:rsidRPr="001302F1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255</w:t>
      </w:r>
      <w:r w:rsidR="00852AF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852AFE" w:rsidRPr="00852AFE" w:rsidRDefault="001302F1" w:rsidP="00852A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0015F" w:rsidRPr="00635F36" w:rsidRDefault="00C0015F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2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ผลการดำเนินงาน</w:t>
      </w:r>
      <w:r w:rsidR="001302F1" w:rsidRPr="001302F1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255</w:t>
      </w:r>
      <w:r w:rsidR="00852AF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1302F1" w:rsidRPr="005E571C" w:rsidRDefault="001302F1" w:rsidP="001302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52AFE" w:rsidRDefault="00852AFE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0B38" w:rsidRPr="00050B38" w:rsidRDefault="00050B38" w:rsidP="00050B38">
      <w:pPr>
        <w:pStyle w:val="a3"/>
        <w:numPr>
          <w:ilvl w:val="0"/>
          <w:numId w:val="21"/>
        </w:numPr>
        <w:ind w:left="294" w:hanging="3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B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  </w:t>
      </w:r>
    </w:p>
    <w:p w:rsidR="00050B38" w:rsidRPr="00D234AF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tabs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0B38" w:rsidRPr="00050B38" w:rsidRDefault="00050B38" w:rsidP="00050B38">
      <w:pPr>
        <w:pStyle w:val="a3"/>
        <w:numPr>
          <w:ilvl w:val="0"/>
          <w:numId w:val="21"/>
        </w:numPr>
        <w:ind w:left="308" w:hanging="3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B38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ปัญหาอุปสรรคในการดำเนินงาน</w:t>
      </w:r>
    </w:p>
    <w:p w:rsidR="00050B38" w:rsidRPr="00D234AF" w:rsidRDefault="00050B38" w:rsidP="00050B38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5004" w:rsidRPr="00852AFE" w:rsidRDefault="00050B38" w:rsidP="00852AFE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="00852AFE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2C5004" w:rsidRDefault="002C5004" w:rsidP="002C50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C5004" w:rsidRDefault="002C5004" w:rsidP="00852A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C5004" w:rsidRDefault="002C5004" w:rsidP="002C500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บทที่ 1 บทนำ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บทที่ 2 ผลการดำเนินการ</w:t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บทที่ 3 สรุปปัจจัยแห่งความสำเร็จและปัญหาอุปสรรค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C5004" w:rsidRDefault="002C5004" w:rsidP="002C5004">
      <w:pPr>
        <w:tabs>
          <w:tab w:val="left" w:pos="80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2C5004" w:rsidRDefault="002C5004" w:rsidP="002C5004">
      <w:pPr>
        <w:tabs>
          <w:tab w:val="left" w:pos="567"/>
          <w:tab w:val="left" w:pos="80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คำสั่ง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</w:t>
      </w:r>
      <w:r w:rsidRPr="002C5004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แต่งตั้งคณะทำงานจัดทำแผน</w:t>
      </w:r>
      <w:r w:rsidR="00852AFE">
        <w:rPr>
          <w:rFonts w:ascii="TH SarabunPSK" w:hAnsi="TH SarabunPSK" w:cs="TH SarabunPSK" w:hint="cs"/>
          <w:sz w:val="32"/>
          <w:szCs w:val="32"/>
          <w:cs/>
        </w:rPr>
        <w:t>บริหารและ</w:t>
      </w:r>
      <w:r>
        <w:rPr>
          <w:rFonts w:ascii="TH SarabunPSK" w:hAnsi="TH SarabunPSK" w:cs="TH SarabunPSK"/>
          <w:sz w:val="32"/>
          <w:szCs w:val="32"/>
          <w:cs/>
        </w:rPr>
        <w:t>พัฒนาบุคลากร</w:t>
      </w:r>
    </w:p>
    <w:p w:rsidR="002C5004" w:rsidRDefault="002C5004" w:rsidP="002C5004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500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852AFE"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 w:rsidRPr="002C5004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หน่วยงาน)</w:t>
      </w:r>
      <w:r w:rsidRPr="002C5004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                             </w:t>
      </w:r>
    </w:p>
    <w:p w:rsidR="002C5004" w:rsidRDefault="002C5004" w:rsidP="002C5004">
      <w:pPr>
        <w:tabs>
          <w:tab w:val="left" w:pos="80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2C5004" w:rsidRDefault="002C5004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5C5B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5C5B" w:rsidRPr="005E571C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571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:rsidR="005B5C5B" w:rsidRPr="005E571C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571C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5B5C5B" w:rsidRPr="005E571C" w:rsidRDefault="005B5C5B" w:rsidP="005B5C5B">
      <w:pPr>
        <w:jc w:val="center"/>
        <w:rPr>
          <w:rFonts w:ascii="TH SarabunPSK" w:hAnsi="TH SarabunPSK" w:cs="TH SarabunPSK"/>
          <w:b/>
          <w:bCs/>
          <w:szCs w:val="24"/>
          <w:cs/>
        </w:rPr>
      </w:pPr>
    </w:p>
    <w:p w:rsidR="005B5C5B" w:rsidRPr="005B5C5B" w:rsidRDefault="005B5C5B" w:rsidP="005B5C5B">
      <w:pPr>
        <w:pStyle w:val="a3"/>
        <w:numPr>
          <w:ilvl w:val="0"/>
          <w:numId w:val="18"/>
        </w:numPr>
        <w:spacing w:line="269" w:lineRule="auto"/>
        <w:ind w:left="350" w:hanging="378"/>
        <w:rPr>
          <w:rFonts w:ascii="TH SarabunPSK" w:hAnsi="TH SarabunPSK" w:cs="TH SarabunPSK"/>
          <w:b/>
          <w:bCs/>
          <w:sz w:val="32"/>
          <w:szCs w:val="32"/>
        </w:rPr>
      </w:pPr>
      <w:r w:rsidRPr="005B5C5B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B5C5B" w:rsidRPr="0071783E" w:rsidRDefault="005B5C5B" w:rsidP="005B5C5B">
      <w:pPr>
        <w:pStyle w:val="a3"/>
        <w:numPr>
          <w:ilvl w:val="0"/>
          <w:numId w:val="18"/>
        </w:numPr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783E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การดำเนินการในปีงบประมาณ พ.ศ. 255</w:t>
      </w:r>
      <w:r w:rsidR="00852AF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17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การดำเนินงานตามแผนบริหารและพัฒนา</w:t>
      </w:r>
      <w:r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สกลนคร ประจำปีงบประมาณ พ.ศ. 2559 </w:t>
      </w:r>
      <w:r w:rsidRPr="005E4C91">
        <w:rPr>
          <w:rFonts w:ascii="TH SarabunPSK" w:hAnsi="TH SarabunPSK" w:cs="TH SarabunPSK"/>
          <w:sz w:val="32"/>
          <w:szCs w:val="32"/>
          <w:cs/>
        </w:rPr>
        <w:t>ประกอบด้วยเนื้อหา</w:t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 6 เรื่องที่สำคัญ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5E4C91">
        <w:rPr>
          <w:rFonts w:ascii="TH SarabunPSK" w:hAnsi="TH SarabunPSK" w:cs="TH SarabunPSK"/>
          <w:sz w:val="32"/>
          <w:szCs w:val="32"/>
          <w:cs/>
        </w:rPr>
        <w:t>การวิเคราะห์ความต้องการอัตรากำลังและแผนอัตรากำลัง</w:t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5E4C91">
        <w:rPr>
          <w:rFonts w:ascii="TH SarabunPSK" w:hAnsi="TH SarabunPSK" w:cs="TH SarabunPSK"/>
          <w:sz w:val="32"/>
          <w:szCs w:val="32"/>
          <w:cs/>
        </w:rPr>
        <w:t>การพัฒนาบุคลากร</w:t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5E4C91">
        <w:rPr>
          <w:rFonts w:ascii="TH SarabunPSK" w:hAnsi="TH SarabunPSK" w:cs="TH SarabunPSK"/>
          <w:sz w:val="32"/>
          <w:szCs w:val="32"/>
          <w:cs/>
        </w:rPr>
        <w:t>ระบบค่าตอบแทนและสวัสดิการ</w:t>
      </w:r>
      <w:r w:rsidRPr="005E4C91">
        <w:rPr>
          <w:rFonts w:ascii="TH SarabunPSK" w:hAnsi="TH SarabunPSK" w:cs="TH SarabunPSK"/>
          <w:sz w:val="32"/>
          <w:szCs w:val="32"/>
        </w:rPr>
        <w:t xml:space="preserve">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5E4C91">
        <w:rPr>
          <w:rFonts w:ascii="TH SarabunPSK" w:hAnsi="TH SarabunPSK" w:cs="TH SarabunPSK"/>
          <w:sz w:val="32"/>
          <w:szCs w:val="32"/>
        </w:rPr>
        <w:t xml:space="preserve">4) </w:t>
      </w:r>
      <w:r w:rsidRPr="005E4C91">
        <w:rPr>
          <w:rFonts w:ascii="TH SarabunPSK" w:hAnsi="TH SarabunPSK" w:cs="TH SarabunPSK"/>
          <w:sz w:val="32"/>
          <w:szCs w:val="32"/>
          <w:cs/>
        </w:rPr>
        <w:t>ระบบการประเมิน</w:t>
      </w:r>
      <w:r w:rsidRPr="005E4C91">
        <w:rPr>
          <w:rFonts w:ascii="TH SarabunPSK" w:hAnsi="TH SarabunPSK" w:cs="TH SarabunPSK"/>
          <w:sz w:val="32"/>
          <w:szCs w:val="32"/>
        </w:rPr>
        <w:t xml:space="preserve">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4C91">
        <w:rPr>
          <w:rFonts w:ascii="TH SarabunPSK" w:hAnsi="TH SarabunPSK" w:cs="TH SarabunPSK"/>
          <w:sz w:val="32"/>
          <w:szCs w:val="32"/>
        </w:rPr>
        <w:t xml:space="preserve">5) </w:t>
      </w:r>
      <w:r w:rsidRPr="005E4C91">
        <w:rPr>
          <w:rFonts w:ascii="TH SarabunPSK" w:hAnsi="TH SarabunPSK" w:cs="TH SarabunPSK"/>
          <w:sz w:val="32"/>
          <w:szCs w:val="32"/>
          <w:cs/>
        </w:rPr>
        <w:t>ระบบความก้าวหน้าในสายวิชาชีพ</w:t>
      </w:r>
      <w:r w:rsidRPr="005E4C91">
        <w:rPr>
          <w:rFonts w:ascii="TH SarabunPSK" w:hAnsi="TH SarabunPSK" w:cs="TH SarabunPSK"/>
          <w:sz w:val="32"/>
          <w:szCs w:val="32"/>
        </w:rPr>
        <w:t xml:space="preserve">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4C91">
        <w:rPr>
          <w:rFonts w:ascii="TH SarabunPSK" w:hAnsi="TH SarabunPSK" w:cs="TH SarabunPSK"/>
          <w:sz w:val="32"/>
          <w:szCs w:val="32"/>
        </w:rPr>
        <w:t xml:space="preserve">6) </w:t>
      </w:r>
      <w:r w:rsidRPr="005E4C91">
        <w:rPr>
          <w:rFonts w:ascii="TH SarabunPSK" w:hAnsi="TH SarabunPSK" w:cs="TH SarabunPSK"/>
          <w:sz w:val="32"/>
          <w:szCs w:val="32"/>
          <w:cs/>
        </w:rPr>
        <w:t>การรักษาไว้และเกษียณ</w:t>
      </w:r>
    </w:p>
    <w:p w:rsidR="005E4C91" w:rsidRP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B5C5B" w:rsidRP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2AFE" w:rsidRDefault="00852AFE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E4C91">
      <w:pPr>
        <w:tabs>
          <w:tab w:val="left" w:pos="360"/>
          <w:tab w:val="left" w:pos="720"/>
          <w:tab w:val="left" w:pos="117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5C5B" w:rsidRPr="00D0400F" w:rsidRDefault="005B5C5B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40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5B5C5B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400F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ผลการดำเนินการ</w:t>
      </w:r>
    </w:p>
    <w:p w:rsidR="005E4C91" w:rsidRDefault="005E4C91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DF140A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ผลการดำเนินงานตามแผนบริหารและพัฒนา</w:t>
      </w:r>
      <w:r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ประจำปีงบประมาณ พ.ศ. 2559</w:t>
      </w:r>
      <w:r w:rsidR="00DF140A">
        <w:rPr>
          <w:rFonts w:ascii="TH SarabunPSK" w:hAnsi="TH SarabunPSK" w:cs="TH SarabunPSK"/>
          <w:sz w:val="32"/>
          <w:szCs w:val="32"/>
        </w:rPr>
        <w:t xml:space="preserve"> </w:t>
      </w:r>
      <w:r w:rsidR="00DF140A" w:rsidRPr="00343EE5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DF140A" w:rsidRP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E4C91" w:rsidRPr="00DF140A" w:rsidRDefault="00DF140A" w:rsidP="005E4C9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5E4C91" w:rsidRPr="00DF140A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การวิเคราะห์ความต้องการอัตรากำลังและแผนอัตรากำลัง</w:t>
      </w:r>
      <w:r w:rsidR="005E4C91" w:rsidRPr="00DF14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E4C91" w:rsidRDefault="00DF140A" w:rsidP="00DF140A">
      <w:pPr>
        <w:tabs>
          <w:tab w:val="left" w:pos="284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  การ</w:t>
      </w:r>
      <w:r w:rsidRPr="00DF140A">
        <w:rPr>
          <w:rFonts w:ascii="TH SarabunPSK" w:hAnsi="TH SarabunPSK" w:cs="TH SarabunPSK" w:hint="cs"/>
          <w:sz w:val="32"/>
          <w:szCs w:val="32"/>
          <w:cs/>
        </w:rPr>
        <w:t>ดำเนินการในปีงบประมาณ พ.ศ. 2559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</w:t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5E4C91" w:rsidRPr="005E4C91" w:rsidRDefault="005E4C91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5B5C5B" w:rsidSect="009E4C2A">
          <w:pgSz w:w="11906" w:h="16838"/>
          <w:pgMar w:top="1390" w:right="1440" w:bottom="1440" w:left="1729" w:header="709" w:footer="709" w:gutter="0"/>
          <w:cols w:space="708"/>
          <w:docGrid w:linePitch="360"/>
        </w:sectPr>
      </w:pPr>
    </w:p>
    <w:p w:rsidR="00DF140A" w:rsidRP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Pr="00DF140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การพัฒนาบุคลากร</w:t>
      </w:r>
      <w:r w:rsidRPr="00DF14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F140A" w:rsidRDefault="00DF140A" w:rsidP="00177A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7A4D" w:rsidRDefault="00177A4D" w:rsidP="00177A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 แสดง</w:t>
      </w:r>
      <w:r w:rsidR="00DF140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</w:t>
      </w:r>
      <w:r w:rsidR="00DF140A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6A7873">
        <w:rPr>
          <w:rFonts w:ascii="TH SarabunPSK" w:hAnsi="TH SarabunPSK" w:cs="TH SarabunPSK"/>
          <w:b/>
          <w:bCs/>
          <w:sz w:val="32"/>
          <w:szCs w:val="32"/>
          <w:cs/>
        </w:rPr>
        <w:t>พัฒนาบุคลากร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สกลนคร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177A4D" w:rsidRDefault="00177A4D" w:rsidP="00177A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12757" w:type="dxa"/>
        <w:tblInd w:w="108" w:type="dxa"/>
        <w:tblLayout w:type="fixed"/>
        <w:tblLook w:val="04A0"/>
      </w:tblPr>
      <w:tblGrid>
        <w:gridCol w:w="2268"/>
        <w:gridCol w:w="5103"/>
        <w:gridCol w:w="1418"/>
        <w:gridCol w:w="1417"/>
        <w:gridCol w:w="2551"/>
      </w:tblGrid>
      <w:tr w:rsidR="00177A4D" w:rsidRPr="00587440" w:rsidTr="005E0FBD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4D" w:rsidRPr="004436D3" w:rsidRDefault="00177A4D" w:rsidP="005E0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3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  <w:r w:rsidRPr="00443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43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4D" w:rsidRPr="004436D3" w:rsidRDefault="00177A4D" w:rsidP="005E0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3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A4D" w:rsidRPr="004436D3" w:rsidRDefault="00177A4D" w:rsidP="005E0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77A4D" w:rsidRPr="004436D3" w:rsidRDefault="00177A4D" w:rsidP="005E0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4D" w:rsidRPr="004436D3" w:rsidRDefault="00177A4D" w:rsidP="005E0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ผลประเมิน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4D" w:rsidRPr="004436D3" w:rsidRDefault="00177A4D" w:rsidP="005E0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3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77A4D" w:rsidRPr="00587440" w:rsidTr="005E0FBD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841BA" w:rsidRDefault="00177A4D" w:rsidP="00177A4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ind w:left="292" w:hanging="2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1B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การเสริมสร้างสมรรถนะและทักษะการปฏิบัติงานให้แก่บุคลากร</w:t>
            </w:r>
          </w:p>
        </w:tc>
      </w:tr>
      <w:tr w:rsidR="00177A4D" w:rsidRPr="00587440" w:rsidTr="005E0FBD">
        <w:tc>
          <w:tcPr>
            <w:tcW w:w="2268" w:type="dxa"/>
            <w:vMerge w:val="restart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บุคลากรสายวิชาการมีสมรรถนะและทักษะในวิชาชีพที่เหมาะสมตามสายงานและตอบสนองต่อยุทธศาสตร์ของมหาวิทยาลัย</w:t>
            </w:r>
          </w:p>
        </w:tc>
        <w:tc>
          <w:tcPr>
            <w:tcW w:w="5103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ร้อยละของบุคลากรสายวิชาการได้รับการพัฒนาสมรรถนะและทักษะด้านการเรียนการสอน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60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ทุกคณะ/บัณฑิตวิทยาลัย/สำนักส่งเสริมฯ</w:t>
            </w:r>
          </w:p>
        </w:tc>
      </w:tr>
      <w:tr w:rsidR="00177A4D" w:rsidRPr="00587440" w:rsidTr="005E0FBD">
        <w:tc>
          <w:tcPr>
            <w:tcW w:w="2268" w:type="dxa"/>
            <w:vMerge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1.1.2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27065F"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ที่ได้รับการพัฒนาทักษะการวิจัย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77A4D" w:rsidRPr="0027065F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และการบริการวิชาการ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30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ทุกคณะ/บัณฑิตวิทยาลัย/สถาบันวิจัยฯ</w:t>
            </w:r>
          </w:p>
        </w:tc>
      </w:tr>
      <w:tr w:rsidR="00177A4D" w:rsidRPr="00587440" w:rsidTr="005E0FBD">
        <w:tc>
          <w:tcPr>
            <w:tcW w:w="2268" w:type="dxa"/>
            <w:vMerge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1.1.3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ร้อยละอาจารย์ประจำที่เข้าร่วมประชุมวิชาการหรือนำเสนอผลงานวิชาการทั้งในและต่างประเทศ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ทุกคณะ/บัณฑิตวิทยาลัย/สถาบันวิจัยฯ</w:t>
            </w:r>
          </w:p>
        </w:tc>
      </w:tr>
      <w:tr w:rsidR="00177A4D" w:rsidRPr="00587440" w:rsidTr="005E0FBD">
        <w:tc>
          <w:tcPr>
            <w:tcW w:w="2268" w:type="dxa"/>
            <w:vMerge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1.1.4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ระดับความพึงพอใจของนักศึกษาต่อคุณภาพการสอนของอาจารย์และสิ่งสนับสนุนการเรียนรู้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177A4D" w:rsidRDefault="00177A4D" w:rsidP="005E0FBD">
            <w:pPr>
              <w:ind w:left="620" w:hanging="644"/>
              <w:jc w:val="left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1 ความพึงพอใจของนักศึกษาต่อคุณภาพการสอนของอาจารย์และสิ่ง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สนับสนุนการเรียนรู้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เฉลี่ย </w:t>
            </w:r>
            <w:r>
              <w:rPr>
                <w:rFonts w:ascii="TH SarabunPSK" w:hAnsi="TH SarabunPSK" w:cs="TH SarabunPSK"/>
                <w:sz w:val="28"/>
              </w:rPr>
              <w:t>&lt; 1.0</w:t>
            </w:r>
          </w:p>
          <w:p w:rsidR="00177A4D" w:rsidRDefault="00177A4D" w:rsidP="005E0FBD">
            <w:pPr>
              <w:ind w:left="620" w:hanging="630"/>
              <w:jc w:val="left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2 ความพึงพอใจของนักศึกษาต่อคุณภาพการสอนของอาจารย์และสิ่ง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สนับสนุนการเรียนรู้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เฉลี่ย </w:t>
            </w:r>
            <w:r>
              <w:rPr>
                <w:rFonts w:ascii="TH SarabunPSK" w:hAnsi="TH SarabunPSK" w:cs="TH SarabunPSK"/>
                <w:sz w:val="28"/>
              </w:rPr>
              <w:t>&lt; 1.1-2.0</w:t>
            </w:r>
          </w:p>
          <w:p w:rsidR="00177A4D" w:rsidRDefault="00177A4D" w:rsidP="005E0FBD">
            <w:pPr>
              <w:ind w:left="634" w:hanging="634"/>
              <w:jc w:val="left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3 ความพึงพอใจของนักศึกษาต่อคุณภาพการสอนของอาจารย์และสิ่ง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สนับสนุนการเรียนรู้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เฉลี่ย </w:t>
            </w:r>
            <w:r>
              <w:rPr>
                <w:rFonts w:ascii="TH SarabunPSK" w:hAnsi="TH SarabunPSK" w:cs="TH SarabunPSK"/>
                <w:sz w:val="28"/>
              </w:rPr>
              <w:t>&lt; 2.1-3.0</w:t>
            </w:r>
          </w:p>
          <w:p w:rsidR="00177A4D" w:rsidRPr="006B634E" w:rsidRDefault="00177A4D" w:rsidP="005E0FBD">
            <w:pPr>
              <w:ind w:left="648" w:hanging="648"/>
              <w:jc w:val="left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ความพึงพอใจของนักศึกษาต่อคุณภาพการสอนของอาจารย์และสิ่ง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สนับสนุนการเรียนรู้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เฉลี่ย </w:t>
            </w:r>
            <w:r>
              <w:rPr>
                <w:rFonts w:ascii="TH SarabunPSK" w:hAnsi="TH SarabunPSK" w:cs="TH SarabunPSK"/>
                <w:sz w:val="28"/>
              </w:rPr>
              <w:t>&lt; 3.1-4.0</w:t>
            </w:r>
          </w:p>
          <w:p w:rsidR="00177A4D" w:rsidRDefault="00177A4D" w:rsidP="00EE441C">
            <w:pPr>
              <w:ind w:left="648" w:hanging="648"/>
              <w:jc w:val="left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ความพึงพอใจของนักศึกษาต่อคุณภาพการสอนของ   อาจารย์และสิ่ง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สนับสนุนการเรียนรู้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เฉลี่ย </w:t>
            </w:r>
            <w:r>
              <w:rPr>
                <w:rFonts w:ascii="TH SarabunPSK" w:hAnsi="TH SarabunPSK" w:cs="TH SarabunPSK"/>
                <w:sz w:val="28"/>
              </w:rPr>
              <w:t>&lt; 4.1-5.0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ทุกคณะ/สำนักส่งเสริมฯ</w:t>
            </w:r>
          </w:p>
        </w:tc>
      </w:tr>
      <w:tr w:rsidR="00177A4D" w:rsidRPr="00587440" w:rsidTr="005E0FBD">
        <w:tc>
          <w:tcPr>
            <w:tcW w:w="2268" w:type="dxa"/>
            <w:vMerge w:val="restart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1.2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พัฒนาบุคลากรสายสนับสนุนวิชาการให้มีสมรรถนะและทักษะในวิชาชีพในการปฏิบัติงานที่ตอบสนองต่อยุทธศาสตร์ของมหาวิทยาลัย</w:t>
            </w: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ร้อยละบุคลากรสายสนับสนุน ได้รับการพัฒนาสมรรถ</w:t>
            </w:r>
            <w:r>
              <w:rPr>
                <w:rFonts w:ascii="TH SarabunPSK" w:hAnsi="TH SarabunPSK" w:cs="TH SarabunPSK"/>
                <w:sz w:val="28"/>
                <w:cs/>
              </w:rPr>
              <w:t>นะ</w:t>
            </w:r>
          </w:p>
          <w:p w:rsidR="00DF3BB5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และทักษะวิชาชีพ</w:t>
            </w:r>
            <w:r w:rsidR="00DF3BB5">
              <w:rPr>
                <w:rFonts w:ascii="TH SarabunPSK" w:hAnsi="TH SarabunPSK" w:cs="TH SarabunPSK" w:hint="cs"/>
                <w:sz w:val="28"/>
                <w:cs/>
              </w:rPr>
              <w:t>และนำความรู้และทักษะที่ได้จากการพัฒนามา</w:t>
            </w:r>
          </w:p>
          <w:p w:rsidR="00177A4D" w:rsidRDefault="00DF3BB5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ใช้ในการปฏิบัติหน้าที่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50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ทุกหน่วยงาน/กองนโยบายและแผน</w:t>
            </w:r>
          </w:p>
        </w:tc>
      </w:tr>
      <w:tr w:rsidR="00DF3BB5" w:rsidRPr="00587440" w:rsidTr="005E0FBD">
        <w:tc>
          <w:tcPr>
            <w:tcW w:w="2268" w:type="dxa"/>
            <w:vMerge/>
          </w:tcPr>
          <w:p w:rsidR="00DF3BB5" w:rsidRDefault="00DF3BB5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DF3BB5" w:rsidRDefault="00DF3BB5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1.2.2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ร้อยละบุคลากรสายสนับสนุนได้รับการพัฒนาความรู้และ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ทักษะการวิจัย</w:t>
            </w:r>
          </w:p>
        </w:tc>
        <w:tc>
          <w:tcPr>
            <w:tcW w:w="1418" w:type="dxa"/>
          </w:tcPr>
          <w:p w:rsidR="00DF3BB5" w:rsidRPr="00587440" w:rsidRDefault="00DF3BB5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30</w:t>
            </w:r>
          </w:p>
        </w:tc>
        <w:tc>
          <w:tcPr>
            <w:tcW w:w="1417" w:type="dxa"/>
          </w:tcPr>
          <w:p w:rsidR="00DF3BB5" w:rsidRDefault="00DF3BB5" w:rsidP="005E0FB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DF3BB5" w:rsidRPr="00587440" w:rsidRDefault="00DF3BB5" w:rsidP="00DF3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ทุกหน่วยงาน/สถาบันวิจัยฯ</w:t>
            </w:r>
          </w:p>
        </w:tc>
      </w:tr>
      <w:tr w:rsidR="00DF3BB5" w:rsidRPr="00587440" w:rsidTr="005E0FBD">
        <w:tc>
          <w:tcPr>
            <w:tcW w:w="2268" w:type="dxa"/>
            <w:vMerge/>
          </w:tcPr>
          <w:p w:rsidR="00DF3BB5" w:rsidRDefault="00DF3BB5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DF3BB5" w:rsidRDefault="00DF3BB5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1.2.3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ร้อยละความพึงพอใจของผู้ใช้บริการต่อหน่วยงานสนับสนุน</w:t>
            </w:r>
          </w:p>
        </w:tc>
        <w:tc>
          <w:tcPr>
            <w:tcW w:w="1418" w:type="dxa"/>
          </w:tcPr>
          <w:p w:rsidR="00DF3BB5" w:rsidRPr="00587440" w:rsidRDefault="00DF3BB5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80</w:t>
            </w:r>
          </w:p>
        </w:tc>
        <w:tc>
          <w:tcPr>
            <w:tcW w:w="1417" w:type="dxa"/>
          </w:tcPr>
          <w:p w:rsidR="00DF3BB5" w:rsidRDefault="00DF3BB5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DF3BB5" w:rsidRPr="00587440" w:rsidRDefault="00DF3BB5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</w:t>
            </w:r>
          </w:p>
        </w:tc>
      </w:tr>
      <w:tr w:rsidR="00177A4D" w:rsidRPr="00587440" w:rsidTr="005E0FBD">
        <w:tc>
          <w:tcPr>
            <w:tcW w:w="12757" w:type="dxa"/>
            <w:gridSpan w:val="5"/>
          </w:tcPr>
          <w:p w:rsidR="00177A4D" w:rsidRPr="00D307C0" w:rsidRDefault="00177A4D" w:rsidP="005E0FBD">
            <w:pPr>
              <w:tabs>
                <w:tab w:val="left" w:pos="26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7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การวางแผนอัตรากำลังและการสร้างความมั่นคงในอาชีพ</w:t>
            </w:r>
          </w:p>
        </w:tc>
      </w:tr>
      <w:tr w:rsidR="00177A4D" w:rsidRPr="00587440" w:rsidTr="005E0FBD">
        <w:tc>
          <w:tcPr>
            <w:tcW w:w="2268" w:type="dxa"/>
            <w:vMerge w:val="restart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ส่งเสริมให้บุคลากรมีความมั่นคงในการทำงาน</w:t>
            </w: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ร้อยละของอาจารย์ประจำที่มีวุฒิปริญญาเอกหรือเทียบเท่าต่ออาจารย์ประจำ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15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สำนักงานอธิการบดี/งานบริหารบุคคลและนิติการ</w:t>
            </w:r>
          </w:p>
        </w:tc>
      </w:tr>
      <w:tr w:rsidR="00177A4D" w:rsidRPr="00587440" w:rsidTr="005E0FBD">
        <w:tc>
          <w:tcPr>
            <w:tcW w:w="2268" w:type="dxa"/>
            <w:vMerge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2.1.2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ร้อยละอาจารย์ที่ดำรงตำแหน่งทางวิชาการ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20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</w:t>
            </w:r>
          </w:p>
        </w:tc>
      </w:tr>
      <w:tr w:rsidR="00177A4D" w:rsidRPr="00587440" w:rsidTr="005E0FBD">
        <w:tc>
          <w:tcPr>
            <w:tcW w:w="2268" w:type="dxa"/>
            <w:vMerge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2.1.3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บุคลากรสายสนับสนุนที่ได้รับความก้าวหน้า</w:t>
            </w:r>
            <w:r w:rsidR="00DF3BB5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ตามสายงาน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คน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ทุกหน่วยงาน/งานบริหารบุคคล</w:t>
            </w:r>
          </w:p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และนิติการ</w:t>
            </w:r>
          </w:p>
        </w:tc>
      </w:tr>
      <w:tr w:rsidR="00177A4D" w:rsidRPr="00587440" w:rsidTr="005E0FBD">
        <w:tc>
          <w:tcPr>
            <w:tcW w:w="2268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ปรับโครงสร้างและอัตรากำลังให้เหมาะสมกับภารกิจและทิศทางการพัฒนามหาวิทยาลัย</w:t>
            </w: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ระดับความสำเร็จของการปรับปรุงโครงสร้างและกรอบอัตรากำลัง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1 ไม่มีการดำเนินการ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2 มีการวิเคราะห์โครงสร้างและกรอบอัตรากำลัง </w:t>
            </w:r>
          </w:p>
          <w:p w:rsidR="00177A4D" w:rsidRPr="00436EBB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ระดับหน่วยงานย่อย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3 มีการวิเคราะห์โครงสร้างและกรอบอัตรากำลังระดับ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มหาวิทยาลัย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มีการปรับปรุงโครงสร้างและกรอบอัตรากำลัง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โครงสร้างและกรอบอัตรากำลังได้รับอนุมัติจากผู้บริหาร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มหาวิทยาลัย</w:t>
            </w:r>
          </w:p>
          <w:p w:rsidR="00DF3BB5" w:rsidRDefault="00DF3BB5" w:rsidP="005E0FB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</w:t>
            </w: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สำนักส่งเสริมฯ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</w:p>
        </w:tc>
      </w:tr>
      <w:tr w:rsidR="00177A4D" w:rsidRPr="00587440" w:rsidTr="005E0FBD">
        <w:tc>
          <w:tcPr>
            <w:tcW w:w="2268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2.3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การพัฒนาระบบการสรรหาบุคลากรที่เหมาะสมกับภารกิจและทิศทางการพัฒนามหาวิทยาลัย</w:t>
            </w: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2.3.1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สำเร็จของแผนความต้องการอัตรากำลังสายวิชาการและสายสนับสนุนที่สอดคล้องกับทิศทางการพัฒนามหาวิทยาลัย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1 ไม่มีการดำเนินการ</w:t>
            </w:r>
          </w:p>
          <w:p w:rsidR="00177A4D" w:rsidRPr="00436EBB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2 มีการชี้แจงแนวนโยบาย</w:t>
            </w:r>
          </w:p>
          <w:p w:rsidR="00177A4D" w:rsidRDefault="00177A4D" w:rsidP="005E0FBD">
            <w:pPr>
              <w:ind w:left="648" w:hanging="658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3 มีการวิเคราะห์โครงสร้างและกรอบอัตรากำลัง           ระดับหน่วยงานย่อย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มีการวิเคราะห์อัตรากำลังสายผู้สอนและสายสนับสนุน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ระดับสถาบัน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แผนความต้องการอัตรากำลังบุคลากรสายผู้สอนและ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สายสนับสนุนระดับสถาบันจากผู้บริหารมหาวิทยาลัย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</w:p>
        </w:tc>
      </w:tr>
      <w:tr w:rsidR="00177A4D" w:rsidRPr="00587440" w:rsidTr="005E0FBD">
        <w:tc>
          <w:tcPr>
            <w:tcW w:w="12757" w:type="dxa"/>
            <w:gridSpan w:val="5"/>
          </w:tcPr>
          <w:p w:rsidR="00177A4D" w:rsidRPr="009D65ED" w:rsidRDefault="00177A4D" w:rsidP="005E0FB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Pr="009D6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การเสริมสร้างคุณธรรมและจริยธรรมให้แก่บุคลากร</w:t>
            </w:r>
          </w:p>
        </w:tc>
      </w:tr>
      <w:tr w:rsidR="00177A4D" w:rsidRPr="00587440" w:rsidTr="005E0FBD">
        <w:tc>
          <w:tcPr>
            <w:tcW w:w="2268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บุคลากรมีคุณธรรม จริยธรรมและปฏิบัติตามจรรยาบรรณวิชาชีพ</w:t>
            </w: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ระดับความสำเร็จของการปฏิบัติตามจรรยาบรรณวิชาชีพคณาจารย์ 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1 ไม่มีการดำเนินการ</w:t>
            </w:r>
          </w:p>
          <w:p w:rsidR="00177A4D" w:rsidRDefault="00177A4D" w:rsidP="005E0FBD">
            <w:pPr>
              <w:ind w:left="648" w:hanging="64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2 </w:t>
            </w:r>
            <w:r w:rsidRPr="00297F55">
              <w:rPr>
                <w:rFonts w:ascii="TH SarabunPSK" w:hAnsi="TH SarabunPSK" w:cs="TH SarabunPSK" w:hint="cs"/>
                <w:sz w:val="28"/>
                <w:cs/>
              </w:rPr>
              <w:t>มีคำสั่งแต่งตั้งคณะกรรมการดำเนินงานตามจรรยาบรรณวิชาชีพ มหาวิทยาลัยรา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ช</w:t>
            </w:r>
            <w:proofErr w:type="spellStart"/>
            <w:r w:rsidRPr="00297F55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297F55">
              <w:rPr>
                <w:rFonts w:ascii="TH SarabunPSK" w:hAnsi="TH SarabunPSK" w:cs="TH SarabunPSK" w:hint="cs"/>
                <w:sz w:val="28"/>
                <w:cs/>
              </w:rPr>
              <w:t>สกลนคร</w:t>
            </w:r>
          </w:p>
          <w:p w:rsidR="00177A4D" w:rsidRPr="00436EBB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3 </w:t>
            </w:r>
            <w:r w:rsidRPr="007B333B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ให้ความรู้</w:t>
            </w:r>
            <w:r w:rsidRPr="007B333B">
              <w:rPr>
                <w:rFonts w:ascii="TH SarabunPSK" w:hAnsi="TH SarabunPSK" w:cs="TH SarabunPSK" w:hint="cs"/>
                <w:sz w:val="28"/>
                <w:cs/>
              </w:rPr>
              <w:t>ด้านจรรยาบรรณอาจารย์</w:t>
            </w:r>
          </w:p>
          <w:p w:rsidR="00177A4D" w:rsidRDefault="00177A4D" w:rsidP="005E0FBD">
            <w:pPr>
              <w:ind w:left="648" w:hanging="658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7F55">
              <w:rPr>
                <w:rFonts w:ascii="TH SarabunPSK" w:hAnsi="TH SarabunPSK" w:cs="TH SarabunPSK" w:hint="cs"/>
                <w:sz w:val="28"/>
                <w:cs/>
              </w:rPr>
              <w:t>มีคู่มือจรรยาบรรณวิชาชีพอาจารย์</w:t>
            </w:r>
          </w:p>
          <w:p w:rsidR="00177A4D" w:rsidRDefault="00177A4D" w:rsidP="005E0FBD">
            <w:pPr>
              <w:ind w:left="648" w:hanging="648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7F55">
              <w:rPr>
                <w:rFonts w:ascii="TH SarabunPSK" w:hAnsi="TH SarabunPSK" w:cs="TH SarabunPSK" w:hint="cs"/>
                <w:sz w:val="28"/>
                <w:cs/>
              </w:rPr>
              <w:t>มีการคัดเลือกอาจารย์ที่เป็นแบบอย่างที่ดีในการปฏิบัติ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97F55">
              <w:rPr>
                <w:rFonts w:ascii="TH SarabunPSK" w:hAnsi="TH SarabunPSK" w:cs="TH SarabunPSK" w:hint="cs"/>
                <w:sz w:val="28"/>
                <w:cs/>
              </w:rPr>
              <w:t>ตามจรรยาบรรณวิชาชีพอาจารย์</w:t>
            </w:r>
          </w:p>
          <w:p w:rsidR="00177A4D" w:rsidRDefault="00177A4D" w:rsidP="005E0FBD">
            <w:pPr>
              <w:ind w:left="648" w:hanging="648"/>
              <w:rPr>
                <w:rFonts w:ascii="TH SarabunPSK" w:hAnsi="TH SarabunPSK" w:cs="TH SarabunPSK"/>
                <w:sz w:val="28"/>
              </w:rPr>
            </w:pPr>
          </w:p>
          <w:p w:rsidR="00DF3BB5" w:rsidRPr="00587440" w:rsidRDefault="00DF3BB5" w:rsidP="005E0FBD">
            <w:pPr>
              <w:ind w:left="648" w:hanging="64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สำนักส่งเสริมวิชาการและ</w:t>
            </w:r>
          </w:p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งานทะเบียน</w:t>
            </w:r>
          </w:p>
        </w:tc>
      </w:tr>
      <w:tr w:rsidR="00177A4D" w:rsidRPr="00587440" w:rsidTr="005E0FBD">
        <w:tc>
          <w:tcPr>
            <w:tcW w:w="12757" w:type="dxa"/>
            <w:gridSpan w:val="5"/>
          </w:tcPr>
          <w:p w:rsidR="00177A4D" w:rsidRPr="002F2BC9" w:rsidRDefault="00177A4D" w:rsidP="005E0FB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</w:t>
            </w:r>
            <w:r w:rsidRPr="00532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532B9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ผู้บริหารของมหาวิทยาลัยทุกระดับให้เป็นผู้นำการบริหารมหาวิทยาลัยในยุคใหม่ที่ก้าวทันการเปลี่ยนแปลง</w:t>
            </w:r>
          </w:p>
        </w:tc>
      </w:tr>
      <w:tr w:rsidR="00177A4D" w:rsidRPr="00587440" w:rsidTr="005E0FBD">
        <w:tc>
          <w:tcPr>
            <w:tcW w:w="2268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ผู้บริหารทุกระดับได้รับการพัฒนาทักษะการบริหาร</w:t>
            </w:r>
          </w:p>
        </w:tc>
        <w:tc>
          <w:tcPr>
            <w:tcW w:w="5103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ร้อยละผู้บริหารได้รับการพัฒนาทักษะการบริหาร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50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งานบริหารบุคคลและนิติการ/งานบริหารทั่วไป/กองนโยบายและแผน</w:t>
            </w:r>
          </w:p>
        </w:tc>
      </w:tr>
      <w:tr w:rsidR="00177A4D" w:rsidRPr="00587440" w:rsidTr="005E0FBD">
        <w:tc>
          <w:tcPr>
            <w:tcW w:w="12757" w:type="dxa"/>
            <w:gridSpan w:val="5"/>
          </w:tcPr>
          <w:p w:rsidR="00177A4D" w:rsidRPr="00532B90" w:rsidRDefault="00177A4D" w:rsidP="005E0FB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5. </w:t>
            </w:r>
            <w:r w:rsidRPr="00532B9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การพัฒนามหาวิทยาลัยสู่องค์กรการเรียนรู้</w:t>
            </w:r>
          </w:p>
        </w:tc>
      </w:tr>
      <w:tr w:rsidR="00DF3BB5" w:rsidRPr="00587440" w:rsidTr="005E0FBD">
        <w:tc>
          <w:tcPr>
            <w:tcW w:w="2268" w:type="dxa"/>
          </w:tcPr>
          <w:p w:rsidR="00DF3BB5" w:rsidRDefault="00DF3BB5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587440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587440">
              <w:rPr>
                <w:rFonts w:ascii="TH SarabunPSK" w:hAnsi="TH SarabunPSK" w:cs="TH SarabunPSK"/>
                <w:sz w:val="28"/>
                <w:cs/>
              </w:rPr>
              <w:t>สกลนครเป็นองค์กรแห่ง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การเรียนรู้ </w:t>
            </w:r>
          </w:p>
        </w:tc>
        <w:tc>
          <w:tcPr>
            <w:tcW w:w="5103" w:type="dxa"/>
          </w:tcPr>
          <w:p w:rsidR="00DF3BB5" w:rsidRDefault="00DF3BB5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5.1.2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ร้อยละของหน่วยงานระดับคณะ สำนัก สถาบันที่มีการบริหาร</w:t>
            </w:r>
          </w:p>
          <w:p w:rsidR="00DF3BB5" w:rsidRDefault="00DF3BB5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จัดการความรู้</w:t>
            </w:r>
          </w:p>
        </w:tc>
        <w:tc>
          <w:tcPr>
            <w:tcW w:w="1418" w:type="dxa"/>
          </w:tcPr>
          <w:p w:rsidR="00DF3BB5" w:rsidRPr="00587440" w:rsidRDefault="00DF3BB5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80</w:t>
            </w:r>
          </w:p>
        </w:tc>
        <w:tc>
          <w:tcPr>
            <w:tcW w:w="1417" w:type="dxa"/>
          </w:tcPr>
          <w:p w:rsidR="00DF3BB5" w:rsidRDefault="00DF3BB5" w:rsidP="00DF3B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DF3BB5" w:rsidRPr="00587440" w:rsidRDefault="00DF3BB5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ทุกหน่วยงาน/กองนโยบายและแผน</w:t>
            </w:r>
          </w:p>
        </w:tc>
      </w:tr>
      <w:tr w:rsidR="00177A4D" w:rsidRPr="00587440" w:rsidTr="005E0FBD">
        <w:tc>
          <w:tcPr>
            <w:tcW w:w="12757" w:type="dxa"/>
            <w:gridSpan w:val="5"/>
          </w:tcPr>
          <w:p w:rsidR="00177A4D" w:rsidRPr="00532B90" w:rsidRDefault="00177A4D" w:rsidP="005E0FB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2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6. </w:t>
            </w:r>
            <w:r w:rsidRPr="00532B9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การพัฒนาระบบสร้างแรงจูงใจเพื่อรักษาบุคลากรที่มีคุณภาพสูงไว้กับหน่วยงาน</w:t>
            </w:r>
          </w:p>
        </w:tc>
      </w:tr>
      <w:tr w:rsidR="00177A4D" w:rsidRPr="00587440" w:rsidTr="005E0FBD">
        <w:tc>
          <w:tcPr>
            <w:tcW w:w="2268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มหาวิทยาลัยมีระบบสร้างแรงจูงใจที่มีประสิทธิภาพในการรักษาบุคลากรที่มีสมรรถนะสูงไว้กับหน่วยงาน</w:t>
            </w:r>
          </w:p>
        </w:tc>
        <w:tc>
          <w:tcPr>
            <w:tcW w:w="5103" w:type="dxa"/>
          </w:tcPr>
          <w:p w:rsidR="00177A4D" w:rsidRDefault="00177A4D" w:rsidP="00DF3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6.1.1 </w:t>
            </w:r>
            <w:r w:rsidR="00DF3BB5">
              <w:rPr>
                <w:rFonts w:ascii="TH SarabunPSK" w:hAnsi="TH SarabunPSK" w:cs="TH SarabunPSK" w:hint="cs"/>
                <w:sz w:val="28"/>
                <w:cs/>
              </w:rPr>
              <w:t>ระดับความสำเร็จของระบบและกลไกในการบริหารทรัพยากรบุคคลเพื่อพัฒนาและธำรงรักษาไว้ให้บุคลากรมีคุณภาพและประสิทธิภาพ</w:t>
            </w:r>
          </w:p>
          <w:p w:rsidR="00DF3BB5" w:rsidRDefault="00DF3BB5" w:rsidP="00DF3BB5">
            <w:pPr>
              <w:jc w:val="left"/>
              <w:rPr>
                <w:rFonts w:ascii="TH SarabunPSK" w:hAnsi="TH SarabunPSK" w:cs="TH SarabunPSK"/>
                <w:sz w:val="28"/>
                <w:u w:val="single"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DF3BB5" w:rsidRPr="00C7576B" w:rsidRDefault="00DF3BB5" w:rsidP="00DF3BB5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C7576B">
              <w:rPr>
                <w:rFonts w:ascii="TH SarabunPSK" w:hAnsi="TH SarabunPSK" w:cs="TH SarabunPSK"/>
                <w:sz w:val="28"/>
                <w:cs/>
              </w:rPr>
              <w:t>ระดับ 1 ไม่มีการดำเนินการ</w:t>
            </w:r>
          </w:p>
          <w:p w:rsidR="00C7576B" w:rsidRDefault="00DF3BB5" w:rsidP="00DF3BB5">
            <w:pPr>
              <w:ind w:left="662" w:hanging="662"/>
              <w:jc w:val="left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C7576B">
              <w:rPr>
                <w:rFonts w:ascii="TH SarabunPSK" w:hAnsi="TH SarabunPSK" w:cs="TH SarabunPSK"/>
                <w:sz w:val="28"/>
                <w:cs/>
              </w:rPr>
              <w:t xml:space="preserve">ระดับ 2 </w:t>
            </w:r>
            <w:r w:rsidR="00C7576B"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มีระบบและกลไกในการบริหารทรัพยากรบุคคลที่เป็นการ</w:t>
            </w:r>
          </w:p>
          <w:p w:rsidR="00C7576B" w:rsidRDefault="00C7576B" w:rsidP="00DF3BB5">
            <w:pPr>
              <w:ind w:left="662" w:hanging="662"/>
              <w:jc w:val="left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ส่งเสริมสมรรถนะในการปฏิบัติงาน เช่น การสรรหา การจัดวางคน</w:t>
            </w:r>
          </w:p>
          <w:p w:rsidR="00C7576B" w:rsidRDefault="00C7576B" w:rsidP="00DF3BB5">
            <w:pPr>
              <w:ind w:left="662" w:hanging="662"/>
              <w:jc w:val="left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ลงตำแหน่ง การกำหนดเส้นทางเดินของตำแหน่ง การสนับสนุนเข้า</w:t>
            </w:r>
          </w:p>
          <w:p w:rsidR="00C7576B" w:rsidRDefault="00C7576B" w:rsidP="00DF3BB5">
            <w:pPr>
              <w:ind w:left="662" w:hanging="662"/>
              <w:jc w:val="left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ร่วมประชุม ฝึกอบรมและหรือเสนอผลงานทางวิชาการ การ</w:t>
            </w:r>
          </w:p>
          <w:p w:rsidR="00C7576B" w:rsidRDefault="00C7576B" w:rsidP="00DF3BB5">
            <w:pPr>
              <w:ind w:left="662" w:hanging="662"/>
              <w:jc w:val="left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ประเมินผลการปฏิบัติงาน มาตรการสร้างขวัญกำลังใจ มาตรการ</w:t>
            </w:r>
          </w:p>
          <w:p w:rsidR="00DF3BB5" w:rsidRPr="00C7576B" w:rsidRDefault="00C7576B" w:rsidP="00DF3BB5">
            <w:pPr>
              <w:ind w:left="662" w:hanging="662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ลงโทษ รวมทั้งการพัฒนา และรักษาบุคลากรที่มีคุณภาพ</w:t>
            </w:r>
            <w:r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  <w:p w:rsidR="00DF140A" w:rsidRDefault="00DF3BB5" w:rsidP="00DF140A">
            <w:pPr>
              <w:ind w:left="648" w:hanging="658"/>
              <w:jc w:val="left"/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</w:rPr>
            </w:pPr>
            <w:r w:rsidRPr="00DF140A">
              <w:rPr>
                <w:rFonts w:ascii="TH SarabunPSK" w:hAnsi="TH SarabunPSK" w:cs="TH SarabunPSK"/>
                <w:spacing w:val="-6"/>
                <w:sz w:val="28"/>
                <w:cs/>
              </w:rPr>
              <w:t>ระดับ 3</w:t>
            </w:r>
            <w:r w:rsidR="00C7576B" w:rsidRPr="00DF140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="00C7576B" w:rsidRPr="00DF140A"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  <w:cs/>
              </w:rPr>
              <w:t>มีระบบส่งเสริมสนับสนุนบุคลากรที่มีศักยภาพสูงให้มีโอกาส</w:t>
            </w:r>
          </w:p>
          <w:p w:rsidR="00DF3BB5" w:rsidRPr="00DF140A" w:rsidRDefault="00C7576B" w:rsidP="00DF140A">
            <w:pPr>
              <w:ind w:left="648" w:hanging="658"/>
              <w:jc w:val="left"/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  <w:cs/>
              </w:rPr>
            </w:pPr>
            <w:r w:rsidRPr="00DF140A"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  <w:cs/>
              </w:rPr>
              <w:t>ประสบความสำเร็จและก้าวหน้าในอาชีพอย่างรวดเร็วตามสายง</w:t>
            </w:r>
            <w:r w:rsidRPr="00DF140A">
              <w:rPr>
                <w:rFonts w:ascii="TH SarabunPSK" w:hAnsi="TH SarabunPSK" w:cs="TH SarabunPSK" w:hint="cs"/>
                <w:spacing w:val="-6"/>
                <w:sz w:val="28"/>
                <w:cs/>
              </w:rPr>
              <w:t>าน</w:t>
            </w:r>
          </w:p>
          <w:p w:rsidR="000A6009" w:rsidRPr="00C7576B" w:rsidRDefault="00DF3BB5" w:rsidP="000A6009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C7576B">
              <w:rPr>
                <w:rFonts w:ascii="TH SarabunPSK" w:hAnsi="TH SarabunPSK" w:cs="TH SarabunPSK"/>
                <w:sz w:val="28"/>
                <w:cs/>
              </w:rPr>
              <w:t>ระดับ 4</w:t>
            </w:r>
            <w:r w:rsidRPr="00C7576B">
              <w:rPr>
                <w:rFonts w:ascii="TH SarabunPSK" w:hAnsi="TH SarabunPSK" w:cs="TH SarabunPSK"/>
                <w:sz w:val="28"/>
              </w:rPr>
              <w:t xml:space="preserve"> </w:t>
            </w:r>
            <w:r w:rsidR="00C7576B"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มีระบบสวัสดิการและเสริมสร้างสุขภาพที่ดี และสร้างบรรยากาศที่ดีให้บุคลากรทำงานได้อย่างมีประสิทธิภาพและอยู่อย่างมีความสุข</w:t>
            </w:r>
            <w:r w:rsidR="00C7576B"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  <w:p w:rsidR="00DF3BB5" w:rsidRPr="00C7576B" w:rsidRDefault="00DF3BB5" w:rsidP="000A6009">
            <w:pPr>
              <w:jc w:val="left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</w:pPr>
            <w:r w:rsidRPr="00C7576B">
              <w:rPr>
                <w:rFonts w:ascii="TH SarabunPSK" w:hAnsi="TH SarabunPSK" w:cs="TH SarabunPSK"/>
                <w:sz w:val="28"/>
                <w:cs/>
              </w:rPr>
              <w:lastRenderedPageBreak/>
              <w:t>ระดับ 5</w:t>
            </w:r>
            <w:r w:rsidRPr="00C7576B">
              <w:rPr>
                <w:rFonts w:ascii="TH SarabunPSK" w:hAnsi="TH SarabunPSK" w:cs="TH SarabunPSK"/>
                <w:sz w:val="28"/>
              </w:rPr>
              <w:t xml:space="preserve"> </w:t>
            </w:r>
            <w:r w:rsidR="00C7576B"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การประเมินความพึงพอใจของบุคลากรทุกระดับอย่างเป็นระบบและมีแนวทางในการปรับปรุงพัฒนาเพื่อให้ดีขึ้น</w:t>
            </w:r>
          </w:p>
        </w:tc>
        <w:tc>
          <w:tcPr>
            <w:tcW w:w="1418" w:type="dxa"/>
          </w:tcPr>
          <w:p w:rsidR="00177A4D" w:rsidRPr="00587440" w:rsidRDefault="00DF3BB5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ระดับ 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ทุกหน่วยงาน/งานบริหารบุคคลและนิติการ/กองนโยบายและแผน</w:t>
            </w:r>
          </w:p>
        </w:tc>
      </w:tr>
      <w:tr w:rsidR="00177A4D" w:rsidRPr="00587440" w:rsidTr="005E0FBD">
        <w:tc>
          <w:tcPr>
            <w:tcW w:w="12757" w:type="dxa"/>
            <w:gridSpan w:val="5"/>
          </w:tcPr>
          <w:p w:rsidR="00177A4D" w:rsidRPr="00532B90" w:rsidRDefault="00177A4D" w:rsidP="005E0FB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2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7. </w:t>
            </w:r>
            <w:r w:rsidRPr="00532B9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การส่งเสริมคุณภาพชีวิตของบุคลากร</w:t>
            </w:r>
          </w:p>
        </w:tc>
      </w:tr>
      <w:tr w:rsidR="00177A4D" w:rsidRPr="00587440" w:rsidTr="005E0FBD">
        <w:tc>
          <w:tcPr>
            <w:tcW w:w="2268" w:type="dxa"/>
            <w:vMerge w:val="restart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การจัดสวัสดิการที่เหมาะสมแก่บุคล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กร</w:t>
            </w: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7.1.1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ระดับความสำเร็จของแผนการให้สวัสดิการของบุคลากร</w:t>
            </w:r>
          </w:p>
          <w:p w:rsidR="00177A4D" w:rsidRDefault="00177A4D" w:rsidP="005E0FBD">
            <w:pPr>
              <w:jc w:val="left"/>
              <w:rPr>
                <w:rFonts w:ascii="TH SarabunPSK" w:hAnsi="TH SarabunPSK" w:cs="TH SarabunPSK"/>
                <w:sz w:val="28"/>
                <w:u w:val="single"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177A4D" w:rsidRDefault="00177A4D" w:rsidP="005E0FBD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1 ไม่มีการดำเนินการ</w:t>
            </w:r>
          </w:p>
          <w:p w:rsidR="00177A4D" w:rsidRPr="00436EBB" w:rsidRDefault="00177A4D" w:rsidP="005E0FBD">
            <w:pPr>
              <w:ind w:left="662" w:hanging="662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2 </w:t>
            </w:r>
            <w:r w:rsidRPr="00297F55">
              <w:rPr>
                <w:rFonts w:ascii="TH SarabunPSK" w:hAnsi="TH SarabunPSK" w:cs="TH SarabunPSK" w:hint="cs"/>
                <w:sz w:val="28"/>
                <w:cs/>
              </w:rPr>
              <w:t>มีคำสั่งแต่งตั้งคณะ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กรรมการการให้สวัสดิการ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ของบุคลากร</w:t>
            </w:r>
          </w:p>
          <w:p w:rsidR="00177A4D" w:rsidRPr="00297F55" w:rsidRDefault="00177A4D" w:rsidP="005E0FBD">
            <w:pPr>
              <w:ind w:left="648" w:hanging="658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3 มีการรวบและเผยแพร่ข้อมูลสวัสดิการ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ของบุคลากร</w:t>
            </w:r>
          </w:p>
          <w:p w:rsidR="00177A4D" w:rsidRDefault="00177A4D" w:rsidP="005E0FBD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มีแผนการ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ให้สวัสดิการของบุคลากร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มีการเผยแพร่แผนการ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ให้สวัสดิการของบุคลากร</w:t>
            </w:r>
          </w:p>
        </w:tc>
        <w:tc>
          <w:tcPr>
            <w:tcW w:w="1418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งานบริหารบุคคลและนิติการ/</w:t>
            </w:r>
          </w:p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งานบริหารทั่วไป</w:t>
            </w:r>
          </w:p>
        </w:tc>
      </w:tr>
      <w:tr w:rsidR="00177A4D" w:rsidRPr="00587440" w:rsidTr="005E0FBD">
        <w:tc>
          <w:tcPr>
            <w:tcW w:w="2268" w:type="dxa"/>
            <w:vMerge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7.1.2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บบสวัสดิการ  </w:t>
            </w:r>
          </w:p>
          <w:p w:rsidR="00177A4D" w:rsidRPr="007A6FCF" w:rsidRDefault="00177A4D" w:rsidP="005E0FBD">
            <w:pPr>
              <w:jc w:val="left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บบสวัสดิการ ร้อยละ 50  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2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บบสวัสดิการ ร้อยละ 55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3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บบสวัสดิการ ร้อยละ 60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4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บบสวัสดิการ ร้อยละ 65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5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บบสวัสดิการ ร้อยละ 70</w:t>
            </w:r>
          </w:p>
        </w:tc>
        <w:tc>
          <w:tcPr>
            <w:tcW w:w="1418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ทุกหน่วยงาน/งานบริหารบุคคลและนิติการ</w:t>
            </w:r>
          </w:p>
        </w:tc>
      </w:tr>
    </w:tbl>
    <w:p w:rsidR="00177A4D" w:rsidRDefault="00177A4D" w:rsidP="00177A4D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  <w:sectPr w:rsidR="00177A4D" w:rsidSect="00FB0961">
          <w:pgSz w:w="16838" w:h="11906" w:orient="landscape"/>
          <w:pgMar w:top="1729" w:right="1100" w:bottom="1440" w:left="1440" w:header="709" w:footer="709" w:gutter="0"/>
          <w:cols w:space="708"/>
          <w:docGrid w:linePitch="360"/>
        </w:sectPr>
      </w:pPr>
    </w:p>
    <w:p w:rsidR="00177A4D" w:rsidRDefault="00177A4D" w:rsidP="00177A4D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2  </w:t>
      </w:r>
      <w:r w:rsidRPr="00A41287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แสดงผลการดำเนินโ</w:t>
      </w:r>
      <w:r w:rsidR="00DF140A">
        <w:rPr>
          <w:rFonts w:ascii="TH SarabunPSK" w:hAnsi="TH SarabunPSK" w:cs="TH SarabunPSK" w:hint="cs"/>
          <w:b/>
          <w:bCs/>
          <w:sz w:val="32"/>
          <w:szCs w:val="32"/>
          <w:cs/>
        </w:rPr>
        <w:t>ครงการตามประเด็นยุทธศาสตร์ตามแผน</w:t>
      </w:r>
      <w:r w:rsidRPr="00A412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พัฒนาบุคลากร  </w:t>
      </w:r>
    </w:p>
    <w:p w:rsidR="00177A4D" w:rsidRPr="00A41287" w:rsidRDefault="00177A4D" w:rsidP="00177A4D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ประจำปีงบประมาณ พ.ศ. 2559</w:t>
      </w:r>
      <w:r w:rsidRPr="00A412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สรุปได้ดังนี้</w:t>
      </w:r>
    </w:p>
    <w:p w:rsidR="00177A4D" w:rsidRDefault="00177A4D" w:rsidP="00177A4D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2410"/>
        <w:gridCol w:w="1757"/>
      </w:tblGrid>
      <w:tr w:rsidR="00177A4D" w:rsidRPr="00E56F41" w:rsidTr="005E0FBD">
        <w:trPr>
          <w:trHeight w:val="439"/>
          <w:tblHeader/>
        </w:trPr>
        <w:tc>
          <w:tcPr>
            <w:tcW w:w="2376" w:type="dxa"/>
            <w:vMerge w:val="restart"/>
            <w:vAlign w:val="center"/>
          </w:tcPr>
          <w:p w:rsidR="00177A4D" w:rsidRPr="00ED7E38" w:rsidRDefault="00177A4D" w:rsidP="005E0FBD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820" w:type="dxa"/>
            <w:gridSpan w:val="2"/>
            <w:vAlign w:val="center"/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ผลการดำเนินโครงการ</w:t>
            </w:r>
          </w:p>
        </w:tc>
        <w:tc>
          <w:tcPr>
            <w:tcW w:w="1757" w:type="dxa"/>
            <w:vMerge w:val="restart"/>
            <w:vAlign w:val="center"/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7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177A4D" w:rsidRPr="00E56F41" w:rsidTr="005E0FBD">
        <w:trPr>
          <w:tblHeader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โครงการที่ดำเนินการ (โครงการ)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โครงการทั้งหมดที่กำหนดไว้ในแผนฯ (โครงการ)</w:t>
            </w: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ind w:left="266" w:hanging="2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การเสริมสร้า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ง</w:t>
            </w:r>
            <w:r w:rsidRPr="00ED7E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สมรรถนะและทักษะการปฏิบัติงานให้แก่บุคลากร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tabs>
                <w:tab w:val="left" w:pos="252"/>
              </w:tabs>
              <w:ind w:hanging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การวางแผนอัตรากำลัง</w:t>
            </w:r>
          </w:p>
          <w:p w:rsidR="00177A4D" w:rsidRPr="00ED7E38" w:rsidRDefault="00177A4D" w:rsidP="005E0FBD">
            <w:pPr>
              <w:tabs>
                <w:tab w:val="left" w:pos="252"/>
                <w:tab w:val="center" w:pos="4513"/>
                <w:tab w:val="right" w:pos="9026"/>
              </w:tabs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และการสร้างความมั่นคงในวิชาชีพ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tabs>
                <w:tab w:val="left" w:pos="252"/>
              </w:tabs>
              <w:ind w:hanging="6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การเสริมสร้างคุณธรรม</w:t>
            </w:r>
          </w:p>
          <w:p w:rsidR="00177A4D" w:rsidRPr="00ED7E38" w:rsidRDefault="00177A4D" w:rsidP="005E0FBD">
            <w:pPr>
              <w:tabs>
                <w:tab w:val="center" w:pos="4513"/>
                <w:tab w:val="right" w:pos="9026"/>
              </w:tabs>
              <w:ind w:left="266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และจริยธรรมให้แก่บุคลากร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tabs>
                <w:tab w:val="left" w:pos="294"/>
              </w:tabs>
              <w:ind w:hanging="7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การพัฒนาผู้บริหาร</w:t>
            </w:r>
          </w:p>
          <w:p w:rsidR="00177A4D" w:rsidRPr="00ED7E38" w:rsidRDefault="00177A4D" w:rsidP="005E0FBD">
            <w:pPr>
              <w:pStyle w:val="a3"/>
              <w:tabs>
                <w:tab w:val="left" w:pos="294"/>
                <w:tab w:val="center" w:pos="4513"/>
                <w:tab w:val="right" w:pos="9026"/>
              </w:tabs>
              <w:ind w:hanging="454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  <w:p w:rsidR="00177A4D" w:rsidRPr="00ED7E38" w:rsidRDefault="00177A4D" w:rsidP="005E0FBD">
            <w:pPr>
              <w:pStyle w:val="a3"/>
              <w:tabs>
                <w:tab w:val="left" w:pos="294"/>
                <w:tab w:val="center" w:pos="4513"/>
                <w:tab w:val="right" w:pos="9026"/>
              </w:tabs>
              <w:ind w:left="238" w:firstLine="28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ทุกระดับให้เป็นผู้นำ</w:t>
            </w:r>
            <w:r w:rsidRPr="00ED7E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การบริหา</w:t>
            </w:r>
            <w:r w:rsidRPr="00ED7E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</w:t>
            </w:r>
            <w:r w:rsidRPr="00ED7E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มหาวิทยาลัย</w:t>
            </w:r>
            <w:r w:rsidRPr="00ED7E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ในยุคใหม่ที่ก้าวทันการเปลี่ยนแปลง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hanging="7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การพัฒน</w:t>
            </w:r>
            <w:r w:rsidRPr="00ED7E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า</w:t>
            </w:r>
            <w:r w:rsidRPr="00ED7E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มหาวิทยาลัย</w:t>
            </w:r>
          </w:p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ind w:left="196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สู่องค์กรการเรียนรู้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การพัฒนาระบบสร้างแรงจูงใจเพื่อรักษาบุคลากรที่มีคุณภาพสูงไว้กับหน่วยงาน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ind w:left="294" w:hanging="29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การส่งเสริมคุณภาพชีวิตของบุคลากร</w:t>
            </w:r>
            <w:r w:rsidRPr="00ED7E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861348" w:rsidRDefault="00177A4D" w:rsidP="005E0FBD">
            <w:pPr>
              <w:pStyle w:val="a3"/>
              <w:tabs>
                <w:tab w:val="center" w:pos="4513"/>
                <w:tab w:val="right" w:pos="9026"/>
              </w:tabs>
              <w:ind w:left="2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86134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86134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86134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77A4D" w:rsidRDefault="00177A4D" w:rsidP="00177A4D">
      <w:pPr>
        <w:tabs>
          <w:tab w:val="left" w:pos="360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7A4D" w:rsidRDefault="00177A4D" w:rsidP="00177A4D">
      <w:pPr>
        <w:tabs>
          <w:tab w:val="left" w:pos="360"/>
          <w:tab w:val="left" w:pos="9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77A4D" w:rsidRDefault="00177A4D" w:rsidP="00177A4D">
      <w:pPr>
        <w:tabs>
          <w:tab w:val="left" w:pos="360"/>
          <w:tab w:val="left" w:pos="9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77A4D" w:rsidRDefault="00177A4D" w:rsidP="00177A4D">
      <w:pPr>
        <w:tabs>
          <w:tab w:val="left" w:pos="360"/>
          <w:tab w:val="left" w:pos="9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F140A" w:rsidRDefault="00DF140A" w:rsidP="00177A4D">
      <w:pPr>
        <w:tabs>
          <w:tab w:val="left" w:pos="360"/>
          <w:tab w:val="left" w:pos="9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F140A" w:rsidRDefault="00DF140A" w:rsidP="00177A4D">
      <w:pPr>
        <w:tabs>
          <w:tab w:val="left" w:pos="360"/>
          <w:tab w:val="left" w:pos="98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177A4D" w:rsidRDefault="00177A4D" w:rsidP="00177A4D">
      <w:pPr>
        <w:jc w:val="thaiDistribute"/>
        <w:rPr>
          <w:rFonts w:ascii="Angsana New" w:hAnsi="Angsana New"/>
          <w:sz w:val="32"/>
          <w:szCs w:val="32"/>
        </w:rPr>
      </w:pPr>
    </w:p>
    <w:p w:rsidR="00DF140A" w:rsidRP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Pr="00DF140A">
        <w:rPr>
          <w:rFonts w:ascii="TH SarabunPSK" w:hAnsi="TH SarabunPSK" w:cs="TH SarabunPSK"/>
          <w:b/>
          <w:bCs/>
          <w:sz w:val="32"/>
          <w:szCs w:val="32"/>
          <w:cs/>
        </w:rPr>
        <w:t>ระบบค่าตอบแทนและสวัสดิการ</w:t>
      </w:r>
      <w:r w:rsidRPr="00DF14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3.1 การ</w:t>
      </w:r>
      <w:r w:rsidRPr="00DF140A">
        <w:rPr>
          <w:rFonts w:ascii="TH SarabunPSK" w:hAnsi="TH SarabunPSK" w:cs="TH SarabunPSK" w:hint="cs"/>
          <w:sz w:val="32"/>
          <w:szCs w:val="32"/>
          <w:cs/>
        </w:rPr>
        <w:t>ดำเนินการในปีงบประมาณ พ.ศ. 2559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F140A" w:rsidRP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0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F140A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ระบบการประเมิน</w:t>
      </w:r>
      <w:r w:rsidRPr="00DF14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4.1 การ</w:t>
      </w:r>
      <w:r w:rsidRPr="00DF140A">
        <w:rPr>
          <w:rFonts w:ascii="TH SarabunPSK" w:hAnsi="TH SarabunPSK" w:cs="TH SarabunPSK" w:hint="cs"/>
          <w:sz w:val="32"/>
          <w:szCs w:val="32"/>
          <w:cs/>
        </w:rPr>
        <w:t>ดำเนินการในปีงบประมาณ พ.ศ. 2559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F140A" w:rsidRP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DF140A">
        <w:rPr>
          <w:rFonts w:ascii="TH SarabunPSK" w:hAnsi="TH SarabunPSK" w:cs="TH SarabunPSK"/>
          <w:b/>
          <w:bCs/>
          <w:sz w:val="32"/>
          <w:szCs w:val="32"/>
          <w:cs/>
        </w:rPr>
        <w:t>ระบบความก้าวหน้าในสายวิชาชีพ</w:t>
      </w:r>
      <w:r w:rsidRPr="00DF14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5.1 การ</w:t>
      </w:r>
      <w:r w:rsidRPr="00DF140A">
        <w:rPr>
          <w:rFonts w:ascii="TH SarabunPSK" w:hAnsi="TH SarabunPSK" w:cs="TH SarabunPSK" w:hint="cs"/>
          <w:sz w:val="32"/>
          <w:szCs w:val="32"/>
          <w:cs/>
        </w:rPr>
        <w:t>ดำเนินการในปีงบประมาณ พ.ศ. 2559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140A" w:rsidRP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DF140A">
        <w:rPr>
          <w:rFonts w:ascii="TH SarabunPSK" w:hAnsi="TH SarabunPSK" w:cs="TH SarabunPSK"/>
          <w:b/>
          <w:bCs/>
          <w:sz w:val="32"/>
          <w:szCs w:val="32"/>
          <w:cs/>
        </w:rPr>
        <w:t>การรักษาไว้และเกษียณ</w:t>
      </w:r>
    </w:p>
    <w:p w:rsidR="00DF140A" w:rsidRPr="005E4C91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6.1 การ</w:t>
      </w:r>
      <w:r w:rsidRPr="00DF140A">
        <w:rPr>
          <w:rFonts w:ascii="TH SarabunPSK" w:hAnsi="TH SarabunPSK" w:cs="TH SarabunPSK" w:hint="cs"/>
          <w:sz w:val="32"/>
          <w:szCs w:val="32"/>
          <w:cs/>
        </w:rPr>
        <w:t>ดำเนินการในปีงบประมาณ พ.ศ. 2559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B5C5B" w:rsidRPr="00AA0D28" w:rsidRDefault="005B5C5B" w:rsidP="005B5C5B">
      <w:pPr>
        <w:tabs>
          <w:tab w:val="left" w:pos="360"/>
          <w:tab w:val="left" w:pos="720"/>
          <w:tab w:val="left" w:pos="1170"/>
          <w:tab w:val="left" w:pos="7655"/>
        </w:tabs>
        <w:rPr>
          <w:rFonts w:ascii="TH SarabunPSK" w:hAnsi="TH SarabunPSK" w:cs="TH SarabunPSK"/>
          <w:b/>
          <w:bCs/>
          <w:sz w:val="36"/>
          <w:szCs w:val="36"/>
        </w:rPr>
        <w:sectPr w:rsidR="005B5C5B" w:rsidRPr="00AA0D28" w:rsidSect="00177A4D">
          <w:headerReference w:type="default" r:id="rId9"/>
          <w:pgSz w:w="11906" w:h="16838"/>
          <w:pgMar w:top="1100" w:right="1440" w:bottom="1440" w:left="1729" w:header="709" w:footer="709" w:gutter="0"/>
          <w:pgNumType w:fmt="thaiLetters"/>
          <w:cols w:space="708"/>
          <w:docGrid w:linePitch="360"/>
        </w:sectPr>
      </w:pPr>
    </w:p>
    <w:p w:rsidR="005B5C5B" w:rsidRPr="00376318" w:rsidRDefault="005B5C5B" w:rsidP="005B5C5B">
      <w:pPr>
        <w:tabs>
          <w:tab w:val="left" w:pos="360"/>
          <w:tab w:val="left" w:pos="720"/>
          <w:tab w:val="left" w:pos="1170"/>
          <w:tab w:val="left" w:pos="7655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7631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5B5C5B" w:rsidRPr="00376318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6318">
        <w:rPr>
          <w:rFonts w:ascii="TH SarabunPSK" w:hAnsi="TH SarabunPSK" w:cs="TH SarabunPSK"/>
          <w:b/>
          <w:bCs/>
          <w:sz w:val="36"/>
          <w:szCs w:val="36"/>
          <w:cs/>
        </w:rPr>
        <w:t>สรุปปัจจัยแห่งความสำเร็จและปัญหาอุปสรรค</w:t>
      </w:r>
    </w:p>
    <w:p w:rsidR="005B5C5B" w:rsidRPr="001803D5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50B38" w:rsidRPr="00050B38" w:rsidRDefault="00050B38" w:rsidP="00050B38">
      <w:pPr>
        <w:pStyle w:val="a3"/>
        <w:numPr>
          <w:ilvl w:val="1"/>
          <w:numId w:val="19"/>
        </w:numPr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B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  </w:t>
      </w:r>
    </w:p>
    <w:p w:rsidR="00050B38" w:rsidRPr="00D234AF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tabs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0B38" w:rsidRPr="00050B38" w:rsidRDefault="00050B38" w:rsidP="00050B38">
      <w:pPr>
        <w:pStyle w:val="a3"/>
        <w:numPr>
          <w:ilvl w:val="1"/>
          <w:numId w:val="19"/>
        </w:numPr>
        <w:ind w:left="238" w:hanging="2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B38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ปัญหาอุปสรรคในการดำเนินงาน</w:t>
      </w:r>
    </w:p>
    <w:p w:rsidR="00050B38" w:rsidRPr="00D234AF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5C5B" w:rsidRPr="00C660C5" w:rsidRDefault="005B5C5B" w:rsidP="00050B38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</w:p>
    <w:sectPr w:rsidR="005B5C5B" w:rsidRPr="00C660C5" w:rsidSect="00177A4D">
      <w:pgSz w:w="11906" w:h="16838"/>
      <w:pgMar w:top="1100" w:right="1440" w:bottom="1440" w:left="1729" w:header="709" w:footer="709" w:gutter="0"/>
      <w:pgNumType w:fmt="thaiLett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4F" w:rsidRDefault="004D004F" w:rsidP="00E45272">
      <w:r>
        <w:separator/>
      </w:r>
    </w:p>
  </w:endnote>
  <w:endnote w:type="continuationSeparator" w:id="0">
    <w:p w:rsidR="004D004F" w:rsidRDefault="004D004F" w:rsidP="00E4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4F" w:rsidRDefault="004D004F" w:rsidP="00E45272">
      <w:r>
        <w:separator/>
      </w:r>
    </w:p>
  </w:footnote>
  <w:footnote w:type="continuationSeparator" w:id="0">
    <w:p w:rsidR="004D004F" w:rsidRDefault="004D004F" w:rsidP="00E45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72" w:rsidRPr="00051857" w:rsidRDefault="00E45272">
    <w:pPr>
      <w:pStyle w:val="a4"/>
      <w:jc w:val="right"/>
      <w:rPr>
        <w:rFonts w:ascii="TH SarabunPSK" w:hAnsi="TH SarabunPSK" w:cs="TH SarabunP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3CB"/>
    <w:multiLevelType w:val="hybridMultilevel"/>
    <w:tmpl w:val="204C7E0C"/>
    <w:lvl w:ilvl="0" w:tplc="A910588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3C0CAB"/>
    <w:multiLevelType w:val="hybridMultilevel"/>
    <w:tmpl w:val="8CBEF45A"/>
    <w:lvl w:ilvl="0" w:tplc="B27A6A9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7789"/>
    <w:multiLevelType w:val="hybridMultilevel"/>
    <w:tmpl w:val="3124BAB0"/>
    <w:lvl w:ilvl="0" w:tplc="D33EAF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69A4"/>
    <w:multiLevelType w:val="hybridMultilevel"/>
    <w:tmpl w:val="245AF5AC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55BC92A4">
      <w:start w:val="1"/>
      <w:numFmt w:val="decimal"/>
      <w:lvlText w:val="%2."/>
      <w:lvlJc w:val="left"/>
      <w:pPr>
        <w:ind w:left="17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>
    <w:nsid w:val="2DD03A53"/>
    <w:multiLevelType w:val="hybridMultilevel"/>
    <w:tmpl w:val="5ED693CC"/>
    <w:lvl w:ilvl="0" w:tplc="71C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4901D7"/>
    <w:multiLevelType w:val="hybridMultilevel"/>
    <w:tmpl w:val="CFAC6EFC"/>
    <w:lvl w:ilvl="0" w:tplc="C13E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13DBA"/>
    <w:multiLevelType w:val="hybridMultilevel"/>
    <w:tmpl w:val="29E0BFE2"/>
    <w:lvl w:ilvl="0" w:tplc="154C7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4D4CE1"/>
    <w:multiLevelType w:val="hybridMultilevel"/>
    <w:tmpl w:val="B8E001CE"/>
    <w:lvl w:ilvl="0" w:tplc="50F8C31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7E42814"/>
    <w:multiLevelType w:val="hybridMultilevel"/>
    <w:tmpl w:val="99C4639A"/>
    <w:lvl w:ilvl="0" w:tplc="734CC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7A2DBA"/>
    <w:multiLevelType w:val="hybridMultilevel"/>
    <w:tmpl w:val="F04C4B3A"/>
    <w:lvl w:ilvl="0" w:tplc="8806BC7E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79AAD9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5A3D93"/>
    <w:multiLevelType w:val="hybridMultilevel"/>
    <w:tmpl w:val="F8323CB2"/>
    <w:lvl w:ilvl="0" w:tplc="F094F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13E6B"/>
    <w:multiLevelType w:val="hybridMultilevel"/>
    <w:tmpl w:val="95D22F8E"/>
    <w:lvl w:ilvl="0" w:tplc="A91058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4886E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0C14753"/>
    <w:multiLevelType w:val="hybridMultilevel"/>
    <w:tmpl w:val="1DDC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8CD"/>
    <w:multiLevelType w:val="hybridMultilevel"/>
    <w:tmpl w:val="BF247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37599"/>
    <w:multiLevelType w:val="multilevel"/>
    <w:tmpl w:val="71ECF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B7B4AA7"/>
    <w:multiLevelType w:val="multilevel"/>
    <w:tmpl w:val="B010D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20" w:hanging="48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eastAsia="Calibri" w:hint="default"/>
        <w:b/>
        <w:lang w:bidi="th-TH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eastAsia="Calibri" w:hint="default"/>
        <w:b/>
      </w:rPr>
    </w:lvl>
  </w:abstractNum>
  <w:abstractNum w:abstractNumId="16">
    <w:nsid w:val="5C807569"/>
    <w:multiLevelType w:val="hybridMultilevel"/>
    <w:tmpl w:val="93F8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92938"/>
    <w:multiLevelType w:val="hybridMultilevel"/>
    <w:tmpl w:val="2004943C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61F134FB"/>
    <w:multiLevelType w:val="hybridMultilevel"/>
    <w:tmpl w:val="1F78BAB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9">
    <w:nsid w:val="66673BDD"/>
    <w:multiLevelType w:val="hybridMultilevel"/>
    <w:tmpl w:val="8272F88C"/>
    <w:lvl w:ilvl="0" w:tplc="50E264A0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445BE"/>
    <w:multiLevelType w:val="hybridMultilevel"/>
    <w:tmpl w:val="5ED693CC"/>
    <w:lvl w:ilvl="0" w:tplc="71C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C45A08"/>
    <w:multiLevelType w:val="hybridMultilevel"/>
    <w:tmpl w:val="71ECF0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1540125"/>
    <w:multiLevelType w:val="multilevel"/>
    <w:tmpl w:val="B010D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20" w:hanging="48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eastAsia="Calibri" w:hint="default"/>
        <w:b/>
        <w:lang w:bidi="th-TH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eastAsia="Calibri" w:hint="default"/>
        <w:b/>
      </w:rPr>
    </w:lvl>
  </w:abstractNum>
  <w:abstractNum w:abstractNumId="23">
    <w:nsid w:val="723C47E7"/>
    <w:multiLevelType w:val="hybridMultilevel"/>
    <w:tmpl w:val="6428C38E"/>
    <w:lvl w:ilvl="0" w:tplc="1E0AA62E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C1A29"/>
    <w:multiLevelType w:val="hybridMultilevel"/>
    <w:tmpl w:val="647694EC"/>
    <w:lvl w:ilvl="0" w:tplc="484886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1"/>
  </w:num>
  <w:num w:numId="5">
    <w:abstractNumId w:val="14"/>
  </w:num>
  <w:num w:numId="6">
    <w:abstractNumId w:val="11"/>
  </w:num>
  <w:num w:numId="7">
    <w:abstractNumId w:val="0"/>
  </w:num>
  <w:num w:numId="8">
    <w:abstractNumId w:val="24"/>
  </w:num>
  <w:num w:numId="9">
    <w:abstractNumId w:val="13"/>
  </w:num>
  <w:num w:numId="10">
    <w:abstractNumId w:val="5"/>
  </w:num>
  <w:num w:numId="11">
    <w:abstractNumId w:val="17"/>
  </w:num>
  <w:num w:numId="12">
    <w:abstractNumId w:val="4"/>
  </w:num>
  <w:num w:numId="13">
    <w:abstractNumId w:val="20"/>
  </w:num>
  <w:num w:numId="14">
    <w:abstractNumId w:val="6"/>
  </w:num>
  <w:num w:numId="15">
    <w:abstractNumId w:val="9"/>
  </w:num>
  <w:num w:numId="16">
    <w:abstractNumId w:val="22"/>
  </w:num>
  <w:num w:numId="17">
    <w:abstractNumId w:val="15"/>
  </w:num>
  <w:num w:numId="18">
    <w:abstractNumId w:val="12"/>
  </w:num>
  <w:num w:numId="19">
    <w:abstractNumId w:val="3"/>
  </w:num>
  <w:num w:numId="20">
    <w:abstractNumId w:val="18"/>
  </w:num>
  <w:num w:numId="21">
    <w:abstractNumId w:val="2"/>
  </w:num>
  <w:num w:numId="22">
    <w:abstractNumId w:val="23"/>
  </w:num>
  <w:num w:numId="23">
    <w:abstractNumId w:val="19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348E3"/>
    <w:rsid w:val="00004792"/>
    <w:rsid w:val="0001249D"/>
    <w:rsid w:val="000166AA"/>
    <w:rsid w:val="00025C64"/>
    <w:rsid w:val="00033041"/>
    <w:rsid w:val="00040A90"/>
    <w:rsid w:val="00050B38"/>
    <w:rsid w:val="00051857"/>
    <w:rsid w:val="0007773D"/>
    <w:rsid w:val="0009047C"/>
    <w:rsid w:val="0009488B"/>
    <w:rsid w:val="000A51EE"/>
    <w:rsid w:val="000A6009"/>
    <w:rsid w:val="000C0A97"/>
    <w:rsid w:val="000C103E"/>
    <w:rsid w:val="000C7246"/>
    <w:rsid w:val="000D1588"/>
    <w:rsid w:val="000E7F13"/>
    <w:rsid w:val="000F3715"/>
    <w:rsid w:val="001007E5"/>
    <w:rsid w:val="00111C51"/>
    <w:rsid w:val="0011354F"/>
    <w:rsid w:val="00115A71"/>
    <w:rsid w:val="00122DF8"/>
    <w:rsid w:val="001302F1"/>
    <w:rsid w:val="00137D16"/>
    <w:rsid w:val="00140A3D"/>
    <w:rsid w:val="00140AEF"/>
    <w:rsid w:val="00143427"/>
    <w:rsid w:val="00161A31"/>
    <w:rsid w:val="00177A4D"/>
    <w:rsid w:val="001A6BE3"/>
    <w:rsid w:val="001B0529"/>
    <w:rsid w:val="001B366E"/>
    <w:rsid w:val="001B58C5"/>
    <w:rsid w:val="001D0643"/>
    <w:rsid w:val="001F0B74"/>
    <w:rsid w:val="00204B5F"/>
    <w:rsid w:val="00205503"/>
    <w:rsid w:val="002104DF"/>
    <w:rsid w:val="0023577E"/>
    <w:rsid w:val="00250F55"/>
    <w:rsid w:val="00265858"/>
    <w:rsid w:val="00266C0E"/>
    <w:rsid w:val="00270CD0"/>
    <w:rsid w:val="00283D6E"/>
    <w:rsid w:val="00286AE3"/>
    <w:rsid w:val="002927D9"/>
    <w:rsid w:val="002C167E"/>
    <w:rsid w:val="002C5004"/>
    <w:rsid w:val="002D7E1A"/>
    <w:rsid w:val="002E011F"/>
    <w:rsid w:val="002E0160"/>
    <w:rsid w:val="002E2B5D"/>
    <w:rsid w:val="00312C68"/>
    <w:rsid w:val="00313611"/>
    <w:rsid w:val="003438BA"/>
    <w:rsid w:val="00343E77"/>
    <w:rsid w:val="003526D1"/>
    <w:rsid w:val="003528B3"/>
    <w:rsid w:val="00357968"/>
    <w:rsid w:val="0036038A"/>
    <w:rsid w:val="0036459A"/>
    <w:rsid w:val="00366743"/>
    <w:rsid w:val="00371934"/>
    <w:rsid w:val="00375226"/>
    <w:rsid w:val="003A4BCA"/>
    <w:rsid w:val="003B048A"/>
    <w:rsid w:val="003C08A6"/>
    <w:rsid w:val="003D4C26"/>
    <w:rsid w:val="003D6851"/>
    <w:rsid w:val="003D6BED"/>
    <w:rsid w:val="003F5239"/>
    <w:rsid w:val="0040317F"/>
    <w:rsid w:val="00405EEF"/>
    <w:rsid w:val="00406970"/>
    <w:rsid w:val="00410107"/>
    <w:rsid w:val="0041550E"/>
    <w:rsid w:val="00424C80"/>
    <w:rsid w:val="00431D39"/>
    <w:rsid w:val="00433EB0"/>
    <w:rsid w:val="0044494D"/>
    <w:rsid w:val="00451A5D"/>
    <w:rsid w:val="004525AD"/>
    <w:rsid w:val="004657E3"/>
    <w:rsid w:val="0048763D"/>
    <w:rsid w:val="00487B38"/>
    <w:rsid w:val="00491A9E"/>
    <w:rsid w:val="00496983"/>
    <w:rsid w:val="004B340C"/>
    <w:rsid w:val="004C540C"/>
    <w:rsid w:val="004D004F"/>
    <w:rsid w:val="004D6E04"/>
    <w:rsid w:val="004E2B1F"/>
    <w:rsid w:val="005064C6"/>
    <w:rsid w:val="00521ACE"/>
    <w:rsid w:val="00525ACE"/>
    <w:rsid w:val="00527119"/>
    <w:rsid w:val="005430A6"/>
    <w:rsid w:val="00545910"/>
    <w:rsid w:val="00551886"/>
    <w:rsid w:val="00557EF4"/>
    <w:rsid w:val="00572438"/>
    <w:rsid w:val="00575318"/>
    <w:rsid w:val="00587357"/>
    <w:rsid w:val="005929C3"/>
    <w:rsid w:val="005A428D"/>
    <w:rsid w:val="005B22FD"/>
    <w:rsid w:val="005B5C5B"/>
    <w:rsid w:val="005C7128"/>
    <w:rsid w:val="005D49A3"/>
    <w:rsid w:val="005E4C91"/>
    <w:rsid w:val="005F278C"/>
    <w:rsid w:val="00610C00"/>
    <w:rsid w:val="0061590F"/>
    <w:rsid w:val="00635F36"/>
    <w:rsid w:val="00652A0F"/>
    <w:rsid w:val="00661212"/>
    <w:rsid w:val="00685836"/>
    <w:rsid w:val="006A724D"/>
    <w:rsid w:val="006B43C8"/>
    <w:rsid w:val="006E2516"/>
    <w:rsid w:val="006F0E7C"/>
    <w:rsid w:val="006F330E"/>
    <w:rsid w:val="00744A1B"/>
    <w:rsid w:val="007535D0"/>
    <w:rsid w:val="00754B59"/>
    <w:rsid w:val="00762D9C"/>
    <w:rsid w:val="007768BC"/>
    <w:rsid w:val="007831BB"/>
    <w:rsid w:val="00797AA3"/>
    <w:rsid w:val="007B11EA"/>
    <w:rsid w:val="007B2B62"/>
    <w:rsid w:val="007D1D4A"/>
    <w:rsid w:val="007D61A2"/>
    <w:rsid w:val="007E033F"/>
    <w:rsid w:val="007E0AAF"/>
    <w:rsid w:val="007E751C"/>
    <w:rsid w:val="007F1148"/>
    <w:rsid w:val="008069AC"/>
    <w:rsid w:val="008108C2"/>
    <w:rsid w:val="0081514E"/>
    <w:rsid w:val="008246BD"/>
    <w:rsid w:val="0082630A"/>
    <w:rsid w:val="00842626"/>
    <w:rsid w:val="0084726D"/>
    <w:rsid w:val="00851A97"/>
    <w:rsid w:val="00852AFE"/>
    <w:rsid w:val="00852F38"/>
    <w:rsid w:val="00856926"/>
    <w:rsid w:val="00860DAA"/>
    <w:rsid w:val="0086166C"/>
    <w:rsid w:val="008649FA"/>
    <w:rsid w:val="0088454D"/>
    <w:rsid w:val="00884595"/>
    <w:rsid w:val="00886C1F"/>
    <w:rsid w:val="0089570D"/>
    <w:rsid w:val="00895F2D"/>
    <w:rsid w:val="008B731B"/>
    <w:rsid w:val="008B7E8C"/>
    <w:rsid w:val="008C3131"/>
    <w:rsid w:val="008D5E84"/>
    <w:rsid w:val="008E3BB6"/>
    <w:rsid w:val="008F2703"/>
    <w:rsid w:val="008F7AFF"/>
    <w:rsid w:val="008F7D48"/>
    <w:rsid w:val="00903BEA"/>
    <w:rsid w:val="00930C01"/>
    <w:rsid w:val="00936237"/>
    <w:rsid w:val="009461EA"/>
    <w:rsid w:val="0095648C"/>
    <w:rsid w:val="00962CD3"/>
    <w:rsid w:val="00972B10"/>
    <w:rsid w:val="0097701E"/>
    <w:rsid w:val="00983260"/>
    <w:rsid w:val="009B1CEE"/>
    <w:rsid w:val="009B772A"/>
    <w:rsid w:val="009C45E4"/>
    <w:rsid w:val="009C76F8"/>
    <w:rsid w:val="009D5321"/>
    <w:rsid w:val="009E4C2A"/>
    <w:rsid w:val="009E5BDD"/>
    <w:rsid w:val="009F593B"/>
    <w:rsid w:val="00A273FD"/>
    <w:rsid w:val="00A348E3"/>
    <w:rsid w:val="00A3545B"/>
    <w:rsid w:val="00A43A96"/>
    <w:rsid w:val="00A52E4D"/>
    <w:rsid w:val="00A54D0A"/>
    <w:rsid w:val="00A55C49"/>
    <w:rsid w:val="00A73FAD"/>
    <w:rsid w:val="00A7538E"/>
    <w:rsid w:val="00A82710"/>
    <w:rsid w:val="00A90445"/>
    <w:rsid w:val="00AA0D28"/>
    <w:rsid w:val="00AA664E"/>
    <w:rsid w:val="00AB4D56"/>
    <w:rsid w:val="00AB602A"/>
    <w:rsid w:val="00AE4C10"/>
    <w:rsid w:val="00AF5757"/>
    <w:rsid w:val="00B07B8C"/>
    <w:rsid w:val="00B15FC0"/>
    <w:rsid w:val="00B34D88"/>
    <w:rsid w:val="00B379E8"/>
    <w:rsid w:val="00B70FAD"/>
    <w:rsid w:val="00B71F8E"/>
    <w:rsid w:val="00B74EA2"/>
    <w:rsid w:val="00B81D63"/>
    <w:rsid w:val="00B96DF6"/>
    <w:rsid w:val="00BA35CC"/>
    <w:rsid w:val="00BA6A3E"/>
    <w:rsid w:val="00BB4089"/>
    <w:rsid w:val="00BB76C3"/>
    <w:rsid w:val="00BC3E69"/>
    <w:rsid w:val="00BC4BB2"/>
    <w:rsid w:val="00BD0850"/>
    <w:rsid w:val="00BD2355"/>
    <w:rsid w:val="00BD37E2"/>
    <w:rsid w:val="00BE775D"/>
    <w:rsid w:val="00BF0883"/>
    <w:rsid w:val="00C0015F"/>
    <w:rsid w:val="00C51E4F"/>
    <w:rsid w:val="00C655D2"/>
    <w:rsid w:val="00C660C5"/>
    <w:rsid w:val="00C66B50"/>
    <w:rsid w:val="00C744F4"/>
    <w:rsid w:val="00C7576B"/>
    <w:rsid w:val="00C91C5B"/>
    <w:rsid w:val="00C96A9A"/>
    <w:rsid w:val="00CA4245"/>
    <w:rsid w:val="00CB0976"/>
    <w:rsid w:val="00CB2A9E"/>
    <w:rsid w:val="00CB7103"/>
    <w:rsid w:val="00CC0441"/>
    <w:rsid w:val="00CC26F1"/>
    <w:rsid w:val="00CC3C63"/>
    <w:rsid w:val="00CD4616"/>
    <w:rsid w:val="00CE053A"/>
    <w:rsid w:val="00CE58C2"/>
    <w:rsid w:val="00CE7578"/>
    <w:rsid w:val="00CF16A2"/>
    <w:rsid w:val="00CF6459"/>
    <w:rsid w:val="00D0463E"/>
    <w:rsid w:val="00D21F97"/>
    <w:rsid w:val="00D22042"/>
    <w:rsid w:val="00D34B68"/>
    <w:rsid w:val="00D55BAC"/>
    <w:rsid w:val="00D56933"/>
    <w:rsid w:val="00D641EB"/>
    <w:rsid w:val="00D65265"/>
    <w:rsid w:val="00D72D35"/>
    <w:rsid w:val="00D8185C"/>
    <w:rsid w:val="00DA3F15"/>
    <w:rsid w:val="00DC6575"/>
    <w:rsid w:val="00DD022A"/>
    <w:rsid w:val="00DE0E06"/>
    <w:rsid w:val="00DE467A"/>
    <w:rsid w:val="00DF140A"/>
    <w:rsid w:val="00DF3BB5"/>
    <w:rsid w:val="00E00C07"/>
    <w:rsid w:val="00E01C14"/>
    <w:rsid w:val="00E23416"/>
    <w:rsid w:val="00E26A80"/>
    <w:rsid w:val="00E437A6"/>
    <w:rsid w:val="00E45272"/>
    <w:rsid w:val="00E514A2"/>
    <w:rsid w:val="00E53D4C"/>
    <w:rsid w:val="00E65911"/>
    <w:rsid w:val="00E677D4"/>
    <w:rsid w:val="00E74D18"/>
    <w:rsid w:val="00E82F38"/>
    <w:rsid w:val="00E830A3"/>
    <w:rsid w:val="00EA0899"/>
    <w:rsid w:val="00EA2FAB"/>
    <w:rsid w:val="00EA6E0B"/>
    <w:rsid w:val="00EB721A"/>
    <w:rsid w:val="00EC7543"/>
    <w:rsid w:val="00ED49C7"/>
    <w:rsid w:val="00EE4082"/>
    <w:rsid w:val="00EE441C"/>
    <w:rsid w:val="00EF79E9"/>
    <w:rsid w:val="00F03B29"/>
    <w:rsid w:val="00F16934"/>
    <w:rsid w:val="00F16C92"/>
    <w:rsid w:val="00F21103"/>
    <w:rsid w:val="00F34833"/>
    <w:rsid w:val="00F51A10"/>
    <w:rsid w:val="00F54CA0"/>
    <w:rsid w:val="00F617C6"/>
    <w:rsid w:val="00F64BF7"/>
    <w:rsid w:val="00F744B2"/>
    <w:rsid w:val="00F76C5B"/>
    <w:rsid w:val="00F77E0F"/>
    <w:rsid w:val="00F80219"/>
    <w:rsid w:val="00F8703E"/>
    <w:rsid w:val="00F903EE"/>
    <w:rsid w:val="00FC5C62"/>
    <w:rsid w:val="00FC740F"/>
    <w:rsid w:val="00FD5587"/>
    <w:rsid w:val="00FD672C"/>
    <w:rsid w:val="00FE67C1"/>
    <w:rsid w:val="00FF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8E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AA"/>
    <w:pPr>
      <w:ind w:left="720"/>
      <w:contextualSpacing/>
    </w:pPr>
  </w:style>
  <w:style w:type="paragraph" w:styleId="a4">
    <w:name w:val="header"/>
    <w:basedOn w:val="a"/>
    <w:link w:val="a5"/>
    <w:uiPriority w:val="99"/>
    <w:rsid w:val="00E4527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45272"/>
    <w:rPr>
      <w:sz w:val="24"/>
      <w:szCs w:val="28"/>
    </w:rPr>
  </w:style>
  <w:style w:type="paragraph" w:styleId="a6">
    <w:name w:val="footer"/>
    <w:basedOn w:val="a"/>
    <w:link w:val="a7"/>
    <w:rsid w:val="00E4527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E45272"/>
    <w:rPr>
      <w:sz w:val="24"/>
      <w:szCs w:val="28"/>
    </w:rPr>
  </w:style>
  <w:style w:type="paragraph" w:styleId="a8">
    <w:name w:val="Balloon Text"/>
    <w:basedOn w:val="a"/>
    <w:link w:val="a9"/>
    <w:rsid w:val="003F523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3F5239"/>
    <w:rPr>
      <w:rFonts w:ascii="Tahoma" w:hAnsi="Tahoma"/>
      <w:sz w:val="16"/>
    </w:rPr>
  </w:style>
  <w:style w:type="table" w:styleId="aa">
    <w:name w:val="Table Grid"/>
    <w:basedOn w:val="a1"/>
    <w:uiPriority w:val="59"/>
    <w:rsid w:val="005B5C5B"/>
    <w:pPr>
      <w:jc w:val="thaiDistribute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5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7411-103B-44C8-8AE2-D84AD9F2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1</vt:lpstr>
    </vt:vector>
  </TitlesOfParts>
  <Company>plan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plan</dc:creator>
  <cp:lastModifiedBy>ANN</cp:lastModifiedBy>
  <cp:revision>9</cp:revision>
  <cp:lastPrinted>2014-11-26T03:33:00Z</cp:lastPrinted>
  <dcterms:created xsi:type="dcterms:W3CDTF">2016-12-08T08:05:00Z</dcterms:created>
  <dcterms:modified xsi:type="dcterms:W3CDTF">2016-12-08T09:52:00Z</dcterms:modified>
</cp:coreProperties>
</file>